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D1C0" w14:textId="5AB21FDB" w:rsidR="0060680F" w:rsidRPr="00B56BBB" w:rsidRDefault="0060680F" w:rsidP="0060680F">
      <w:pPr>
        <w:autoSpaceDE w:val="0"/>
        <w:autoSpaceDN w:val="0"/>
        <w:adjustRightInd w:val="0"/>
        <w:ind w:left="439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>Приложение 1</w:t>
      </w:r>
    </w:p>
    <w:p w14:paraId="142AAC5D" w14:textId="77777777" w:rsidR="0060680F" w:rsidRDefault="0060680F" w:rsidP="0060680F">
      <w:pPr>
        <w:autoSpaceDE w:val="0"/>
        <w:autoSpaceDN w:val="0"/>
        <w:adjustRightInd w:val="0"/>
        <w:ind w:left="4395"/>
        <w:jc w:val="right"/>
        <w:outlineLvl w:val="0"/>
        <w:rPr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к муниципальной программе «Стимулирование экономической активности в </w:t>
      </w:r>
      <w:r>
        <w:rPr>
          <w:sz w:val="26"/>
          <w:szCs w:val="26"/>
        </w:rPr>
        <w:t>Углегорском муниципальном округе Сахалинской области»,</w:t>
      </w:r>
      <w:r w:rsidRPr="00B56BBB">
        <w:rPr>
          <w:rFonts w:eastAsia="Calibri"/>
          <w:sz w:val="26"/>
          <w:szCs w:val="26"/>
        </w:rPr>
        <w:t xml:space="preserve"> утверждённой постановлением администрации </w:t>
      </w:r>
      <w:r>
        <w:rPr>
          <w:rFonts w:eastAsia="Calibri"/>
          <w:sz w:val="26"/>
          <w:szCs w:val="26"/>
        </w:rPr>
        <w:t xml:space="preserve">Углегорского </w:t>
      </w:r>
      <w:r>
        <w:rPr>
          <w:sz w:val="26"/>
          <w:szCs w:val="26"/>
        </w:rPr>
        <w:t xml:space="preserve">муниципального округа Сахалинской области </w:t>
      </w:r>
    </w:p>
    <w:p w14:paraId="442317B1" w14:textId="0940F0BC" w:rsidR="0060680F" w:rsidRPr="00F0204A" w:rsidRDefault="0060680F" w:rsidP="0060680F">
      <w:pPr>
        <w:autoSpaceDE w:val="0"/>
        <w:autoSpaceDN w:val="0"/>
        <w:adjustRightInd w:val="0"/>
        <w:ind w:left="4395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о</w:t>
      </w:r>
      <w:r w:rsidRPr="00F0204A">
        <w:rPr>
          <w:sz w:val="26"/>
          <w:szCs w:val="26"/>
        </w:rPr>
        <w:t xml:space="preserve">т </w:t>
      </w:r>
      <w:sdt>
        <w:sdtPr>
          <w:rPr>
            <w:sz w:val="26"/>
            <w:szCs w:val="26"/>
          </w:rPr>
          <w:alias w:val="{RegDate}"/>
          <w:tag w:val="{RegDate}"/>
          <w:id w:val="-2003732893"/>
          <w:placeholder>
            <w:docPart w:val="C8893966BC7B48399D4763B35091907D"/>
          </w:placeholder>
        </w:sdtPr>
        <w:sdtContent>
          <w:r w:rsidR="00FF6E4F" w:rsidRPr="00FF6E4F">
            <w:rPr>
              <w:sz w:val="26"/>
              <w:szCs w:val="26"/>
              <w:u w:val="single"/>
            </w:rPr>
            <w:t>12.11.2025</w:t>
          </w:r>
          <w:r w:rsidR="00FF6E4F">
            <w:rPr>
              <w:sz w:val="26"/>
              <w:szCs w:val="26"/>
            </w:rPr>
            <w:t xml:space="preserve"> </w:t>
          </w:r>
        </w:sdtContent>
      </w:sdt>
      <w:r w:rsidRPr="000D13AA">
        <w:rPr>
          <w:sz w:val="26"/>
          <w:szCs w:val="26"/>
        </w:rPr>
        <w:t xml:space="preserve"> № </w:t>
      </w:r>
      <w:sdt>
        <w:sdtPr>
          <w:rPr>
            <w:sz w:val="26"/>
            <w:szCs w:val="26"/>
            <w:lang w:val="en-US"/>
          </w:rPr>
          <w:alias w:val="{RegNumber}"/>
          <w:tag w:val="{RegNumber}"/>
          <w:id w:val="315612222"/>
          <w:placeholder>
            <w:docPart w:val="0966C66086764F87BC406A3F4A38642E"/>
          </w:placeholder>
        </w:sdtPr>
        <w:sdtContent>
          <w:r w:rsidR="00FF6E4F" w:rsidRPr="00FF6E4F">
            <w:rPr>
              <w:sz w:val="26"/>
              <w:szCs w:val="26"/>
              <w:u w:val="single"/>
            </w:rPr>
            <w:t>794-п/25</w:t>
          </w:r>
        </w:sdtContent>
      </w:sdt>
    </w:p>
    <w:p w14:paraId="1150CC14" w14:textId="77777777" w:rsidR="0060680F" w:rsidRPr="00B56BBB" w:rsidRDefault="0060680F" w:rsidP="0060680F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</w:rPr>
      </w:pPr>
    </w:p>
    <w:p w14:paraId="5672E38D" w14:textId="77777777" w:rsidR="0063297D" w:rsidRDefault="0063297D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63B1C885" w14:textId="0E9A7478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56BBB">
        <w:rPr>
          <w:b/>
          <w:bCs/>
          <w:sz w:val="26"/>
          <w:szCs w:val="26"/>
        </w:rPr>
        <w:t>ПАСПОРТ</w:t>
      </w:r>
    </w:p>
    <w:p w14:paraId="36668B6E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56BBB">
        <w:rPr>
          <w:b/>
          <w:bCs/>
          <w:sz w:val="26"/>
          <w:szCs w:val="26"/>
        </w:rPr>
        <w:t xml:space="preserve">муниципальной программы </w:t>
      </w:r>
    </w:p>
    <w:p w14:paraId="16FFD122" w14:textId="77777777" w:rsidR="0060680F" w:rsidRPr="000D13AA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56BBB">
        <w:rPr>
          <w:b/>
          <w:bCs/>
          <w:sz w:val="26"/>
          <w:szCs w:val="26"/>
        </w:rPr>
        <w:t xml:space="preserve">Стимулирование экономической активности в </w:t>
      </w:r>
      <w:r>
        <w:rPr>
          <w:b/>
          <w:bCs/>
          <w:sz w:val="26"/>
          <w:szCs w:val="26"/>
        </w:rPr>
        <w:t xml:space="preserve">Углегорском </w:t>
      </w:r>
      <w:r w:rsidRPr="000D13AA">
        <w:rPr>
          <w:b/>
          <w:bCs/>
          <w:sz w:val="26"/>
          <w:szCs w:val="26"/>
        </w:rPr>
        <w:t>муниципально</w:t>
      </w:r>
      <w:r>
        <w:rPr>
          <w:b/>
          <w:bCs/>
          <w:sz w:val="26"/>
          <w:szCs w:val="26"/>
        </w:rPr>
        <w:t>м</w:t>
      </w:r>
      <w:r w:rsidRPr="000D13AA">
        <w:rPr>
          <w:b/>
          <w:bCs/>
          <w:sz w:val="26"/>
          <w:szCs w:val="26"/>
        </w:rPr>
        <w:t xml:space="preserve"> округ</w:t>
      </w:r>
      <w:r>
        <w:rPr>
          <w:b/>
          <w:bCs/>
          <w:sz w:val="26"/>
          <w:szCs w:val="26"/>
        </w:rPr>
        <w:t>е</w:t>
      </w:r>
      <w:r w:rsidRPr="000D13AA">
        <w:rPr>
          <w:b/>
          <w:bCs/>
          <w:sz w:val="26"/>
          <w:szCs w:val="26"/>
        </w:rPr>
        <w:t xml:space="preserve"> Сахалинской области</w:t>
      </w:r>
    </w:p>
    <w:p w14:paraId="6F06B47B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bCs/>
          <w:sz w:val="20"/>
          <w:szCs w:val="26"/>
        </w:rPr>
      </w:pPr>
      <w:r w:rsidRPr="00B56BBB">
        <w:rPr>
          <w:b/>
          <w:bCs/>
          <w:sz w:val="20"/>
          <w:szCs w:val="26"/>
        </w:rPr>
        <w:t>(наименование муниципальной программы)</w:t>
      </w:r>
    </w:p>
    <w:p w14:paraId="6F46B630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06C831AC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t>Раздел 1. ОСНОВНЫЕ ПОЛОЖЕНИЯ</w:t>
      </w:r>
    </w:p>
    <w:p w14:paraId="49264C0E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5987"/>
      </w:tblGrid>
      <w:tr w:rsidR="0060680F" w:rsidRPr="00B56BBB" w14:paraId="10641C32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5D40943E" w14:textId="77777777" w:rsidR="0060680F" w:rsidRPr="00B56BBB" w:rsidRDefault="0060680F" w:rsidP="00FF79F9">
            <w:pPr>
              <w:ind w:right="426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31" w:type="dxa"/>
            <w:vAlign w:val="center"/>
          </w:tcPr>
          <w:p w14:paraId="11840297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Углегорского муниципального округа Сахалинской области</w:t>
            </w:r>
          </w:p>
        </w:tc>
      </w:tr>
      <w:tr w:rsidR="0060680F" w:rsidRPr="00B56BBB" w14:paraId="0188E0ED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6B9A6CA0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231" w:type="dxa"/>
            <w:vAlign w:val="center"/>
          </w:tcPr>
          <w:p w14:paraId="1E461463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 по управлению муниципальной собственностью Углегорского муниципального округа Сахалинской области (далее - КУМС</w:t>
            </w:r>
            <w:r w:rsidRPr="00405D78">
              <w:rPr>
                <w:sz w:val="26"/>
                <w:szCs w:val="26"/>
              </w:rPr>
              <w:t>).</w:t>
            </w:r>
          </w:p>
        </w:tc>
      </w:tr>
      <w:tr w:rsidR="0060680F" w:rsidRPr="00B56BBB" w14:paraId="37FE0724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7B299818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Участники</w:t>
            </w:r>
          </w:p>
        </w:tc>
        <w:tc>
          <w:tcPr>
            <w:tcW w:w="6231" w:type="dxa"/>
            <w:vAlign w:val="center"/>
          </w:tcPr>
          <w:p w14:paraId="05BCD32D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(отсутствуют)</w:t>
            </w:r>
          </w:p>
        </w:tc>
      </w:tr>
      <w:tr w:rsidR="0060680F" w:rsidRPr="00B56BBB" w14:paraId="41179FDE" w14:textId="77777777" w:rsidTr="00FF79F9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C6D9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Период реализации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3358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2025 - 2030</w:t>
            </w:r>
          </w:p>
        </w:tc>
      </w:tr>
      <w:tr w:rsidR="0060680F" w:rsidRPr="00B56BBB" w14:paraId="0310B3CF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425CECE0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231" w:type="dxa"/>
            <w:vAlign w:val="center"/>
          </w:tcPr>
          <w:p w14:paraId="01F8366E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1. Увеличение численности занятых в сфере малого и среднего предпринимательства, включая индивидуальных предпринимателей и самозанятых к 2030 году до </w:t>
            </w:r>
            <w:r>
              <w:rPr>
                <w:sz w:val="26"/>
                <w:szCs w:val="26"/>
              </w:rPr>
              <w:t>1 430</w:t>
            </w:r>
            <w:r w:rsidRPr="00B56BBB">
              <w:rPr>
                <w:sz w:val="26"/>
                <w:szCs w:val="26"/>
              </w:rPr>
              <w:t xml:space="preserve"> человек.</w:t>
            </w:r>
          </w:p>
          <w:p w14:paraId="2A4CC067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2. Создание благоприятных условий для привлечения инвестиций, обеспечивающих повышение инвестиционной привлекательности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B56BBB">
              <w:rPr>
                <w:sz w:val="26"/>
                <w:szCs w:val="26"/>
              </w:rPr>
              <w:t xml:space="preserve">, и рост инвестиций в основной капитал к 2030 году в </w:t>
            </w:r>
            <w:r w:rsidRPr="007211C9">
              <w:rPr>
                <w:sz w:val="26"/>
                <w:szCs w:val="26"/>
              </w:rPr>
              <w:t>объеме не менее 20 % к уровню 2023 года.</w:t>
            </w:r>
          </w:p>
          <w:p w14:paraId="5D7DE9DD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3. </w:t>
            </w:r>
            <w:r>
              <w:rPr>
                <w:color w:val="000000"/>
                <w:sz w:val="26"/>
                <w:szCs w:val="26"/>
              </w:rPr>
              <w:t>Сохранение</w:t>
            </w:r>
            <w:r w:rsidRPr="00B56BBB">
              <w:rPr>
                <w:sz w:val="26"/>
                <w:szCs w:val="26"/>
              </w:rPr>
              <w:t xml:space="preserve"> индекса производства продукции сельского хозяйства (в сопоставимых ценах</w:t>
            </w:r>
            <w:r w:rsidRPr="007211C9">
              <w:rPr>
                <w:sz w:val="26"/>
                <w:szCs w:val="26"/>
              </w:rPr>
              <w:t>) к 2030 году в объеме 104,2 % к уровню</w:t>
            </w:r>
            <w:r w:rsidRPr="00B56BBB">
              <w:rPr>
                <w:sz w:val="26"/>
                <w:szCs w:val="26"/>
              </w:rPr>
              <w:t xml:space="preserve"> 2023 года, </w:t>
            </w:r>
            <w:r w:rsidRPr="00B56BBB">
              <w:rPr>
                <w:color w:val="000000"/>
                <w:sz w:val="26"/>
                <w:szCs w:val="26"/>
              </w:rPr>
              <w:t>а также поддержка малых форм хозяйствования</w:t>
            </w:r>
            <w:r w:rsidRPr="00B56BBB">
              <w:rPr>
                <w:sz w:val="26"/>
                <w:szCs w:val="26"/>
              </w:rPr>
              <w:t>.</w:t>
            </w:r>
          </w:p>
          <w:p w14:paraId="4281A7D7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4. Развитие потребительского рынка и обеспечения населения качественными товарами и услугами </w:t>
            </w:r>
            <w:r>
              <w:rPr>
                <w:sz w:val="26"/>
                <w:szCs w:val="26"/>
              </w:rPr>
              <w:t>и сохранение</w:t>
            </w:r>
            <w:r w:rsidRPr="00B56BBB">
              <w:rPr>
                <w:sz w:val="26"/>
                <w:szCs w:val="26"/>
              </w:rPr>
              <w:t xml:space="preserve"> </w:t>
            </w:r>
            <w:r w:rsidRPr="007211C9">
              <w:rPr>
                <w:sz w:val="26"/>
                <w:szCs w:val="26"/>
              </w:rPr>
              <w:t xml:space="preserve">к 2030 году </w:t>
            </w:r>
            <w:r>
              <w:rPr>
                <w:sz w:val="26"/>
                <w:szCs w:val="26"/>
              </w:rPr>
              <w:t xml:space="preserve">показателя </w:t>
            </w:r>
            <w:r w:rsidRPr="007211C9">
              <w:rPr>
                <w:sz w:val="26"/>
                <w:szCs w:val="26"/>
              </w:rPr>
              <w:t>оборота розничной торговли в объеме 104 % к уровню 2022 года, оборота общественного</w:t>
            </w:r>
            <w:r>
              <w:rPr>
                <w:sz w:val="26"/>
                <w:szCs w:val="26"/>
              </w:rPr>
              <w:t xml:space="preserve"> питания </w:t>
            </w:r>
            <w:r>
              <w:rPr>
                <w:sz w:val="26"/>
                <w:szCs w:val="26"/>
              </w:rPr>
              <w:lastRenderedPageBreak/>
              <w:t>в объеме 103</w:t>
            </w:r>
            <w:r w:rsidRPr="00B56BBB">
              <w:rPr>
                <w:sz w:val="26"/>
                <w:szCs w:val="26"/>
              </w:rPr>
              <w:t>,5 % к уровню 2022 года, о</w:t>
            </w:r>
            <w:r>
              <w:rPr>
                <w:sz w:val="26"/>
                <w:szCs w:val="26"/>
              </w:rPr>
              <w:t>бъема платных услуг в объеме 103,5</w:t>
            </w:r>
            <w:r w:rsidRPr="00B56BBB">
              <w:rPr>
                <w:sz w:val="26"/>
                <w:szCs w:val="26"/>
              </w:rPr>
              <w:t xml:space="preserve"> % к уровню 2022 года. </w:t>
            </w:r>
          </w:p>
        </w:tc>
      </w:tr>
      <w:tr w:rsidR="0060680F" w:rsidRPr="00B56BBB" w14:paraId="7A35DA97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32CEB15D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Направления (подпрограммы)</w:t>
            </w:r>
          </w:p>
        </w:tc>
        <w:tc>
          <w:tcPr>
            <w:tcW w:w="6231" w:type="dxa"/>
            <w:vAlign w:val="center"/>
          </w:tcPr>
          <w:p w14:paraId="3E771A39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(отсутствуют)</w:t>
            </w:r>
          </w:p>
        </w:tc>
      </w:tr>
      <w:tr w:rsidR="0060680F" w:rsidRPr="00B56BBB" w14:paraId="6054B75B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7F0FC38B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6231" w:type="dxa"/>
            <w:vAlign w:val="center"/>
          </w:tcPr>
          <w:p w14:paraId="1ACDB2E5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95 010,7</w:t>
            </w:r>
            <w:r w:rsidRPr="000D13AA">
              <w:rPr>
                <w:sz w:val="26"/>
                <w:szCs w:val="26"/>
              </w:rPr>
              <w:t xml:space="preserve"> тыс. рублей</w:t>
            </w:r>
          </w:p>
        </w:tc>
      </w:tr>
      <w:tr w:rsidR="0060680F" w:rsidRPr="00B56BBB" w14:paraId="2A4118DD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2D0B18CB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Связь с национальными целями развития Российской Федерации/Государственными программами Сахалинской области </w:t>
            </w:r>
          </w:p>
        </w:tc>
        <w:tc>
          <w:tcPr>
            <w:tcW w:w="6231" w:type="dxa"/>
            <w:vAlign w:val="center"/>
          </w:tcPr>
          <w:p w14:paraId="1DC2EB74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Реализация муниципальной программы направлена на достижение целей государственных программ Сахалинской области:</w:t>
            </w:r>
          </w:p>
          <w:p w14:paraId="59CF9476" w14:textId="3180ABFE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«Экономическое развитие Сахалинской области», утвержденная постановлением Правительства Сахалинской области от 20.06.2023 № 290;</w:t>
            </w:r>
          </w:p>
          <w:p w14:paraId="0B7F4C1C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«Развитие в Сахалинской области сельского хозяйства и регулирование рынков сельскохозяйственной продукции, сырья и продовольствия», утвержденная постановлением Правительства Сахалинской области                                      от 30.06.2023 № 344;</w:t>
            </w:r>
          </w:p>
          <w:p w14:paraId="2D978E76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«Развитие торговли и услуг на территории Сахалинской области», утвержденная постановлением Правительства Сахалинской области от 30.06.2023 № 341;</w:t>
            </w:r>
          </w:p>
        </w:tc>
      </w:tr>
    </w:tbl>
    <w:p w14:paraId="1E63A184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6F380683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535ECD52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76F794D5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1315AB9D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41655FCE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69193D65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08554A8C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60680F" w:rsidSect="0060680F">
          <w:pgSz w:w="11906" w:h="16838"/>
          <w:pgMar w:top="1134" w:right="566" w:bottom="1134" w:left="1701" w:header="709" w:footer="709" w:gutter="0"/>
          <w:cols w:space="708"/>
          <w:formProt w:val="0"/>
          <w:docGrid w:linePitch="360"/>
        </w:sectPr>
      </w:pPr>
    </w:p>
    <w:p w14:paraId="4B19A431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31BCC2A5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t xml:space="preserve">Раздел 2. ПОКАЗАТЕЛИ МУНИЦИПАЛЬНОЙ ПРОГРАММЫ </w:t>
      </w:r>
    </w:p>
    <w:p w14:paraId="3183FB6D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p w14:paraId="2F514304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3261"/>
        <w:gridCol w:w="850"/>
        <w:gridCol w:w="1276"/>
        <w:gridCol w:w="851"/>
        <w:gridCol w:w="709"/>
        <w:gridCol w:w="709"/>
        <w:gridCol w:w="708"/>
        <w:gridCol w:w="725"/>
        <w:gridCol w:w="693"/>
        <w:gridCol w:w="850"/>
        <w:gridCol w:w="1276"/>
        <w:gridCol w:w="3133"/>
      </w:tblGrid>
      <w:tr w:rsidR="0060680F" w:rsidRPr="00F70DDF" w14:paraId="44A7F10C" w14:textId="77777777" w:rsidTr="00FF79F9">
        <w:trPr>
          <w:trHeight w:val="20"/>
          <w:tblHeader/>
          <w:jc w:val="center"/>
        </w:trPr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4AFB1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№ </w:t>
            </w:r>
          </w:p>
          <w:p w14:paraId="0C54FED5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0E994" w14:textId="77777777" w:rsidR="0060680F" w:rsidRPr="00F70DDF" w:rsidRDefault="0060680F" w:rsidP="00FF79F9">
            <w:pPr>
              <w:ind w:left="155" w:right="124"/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CD8F16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6FAF0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Единица измерения </w:t>
            </w:r>
          </w:p>
          <w:p w14:paraId="400588A7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842BD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Базовое </w:t>
            </w:r>
          </w:p>
          <w:p w14:paraId="68051EDB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D9B5D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8BE1687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Ответственный за достижение показателя</w:t>
            </w:r>
          </w:p>
        </w:tc>
        <w:tc>
          <w:tcPr>
            <w:tcW w:w="3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F73076B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Связь с показателями национальных целей</w:t>
            </w:r>
          </w:p>
          <w:p w14:paraId="0AF06D90" w14:textId="77777777" w:rsidR="0060680F" w:rsidRPr="00F70DDF" w:rsidRDefault="0060680F" w:rsidP="00FF79F9">
            <w:pPr>
              <w:jc w:val="both"/>
              <w:rPr>
                <w:b/>
                <w:szCs w:val="26"/>
              </w:rPr>
            </w:pPr>
          </w:p>
        </w:tc>
      </w:tr>
      <w:tr w:rsidR="0060680F" w:rsidRPr="00F70DDF" w14:paraId="7C80EEFC" w14:textId="77777777" w:rsidTr="00FF79F9">
        <w:trPr>
          <w:trHeight w:val="20"/>
          <w:tblHeader/>
          <w:jc w:val="center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73AFD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EEFC0" w14:textId="77777777" w:rsidR="0060680F" w:rsidRPr="00F70DDF" w:rsidRDefault="0060680F" w:rsidP="00FF79F9">
            <w:pPr>
              <w:ind w:left="155" w:right="124"/>
              <w:jc w:val="both"/>
              <w:rPr>
                <w:b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06BB2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0686D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2F27F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9DE5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2025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3707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2026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E368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2027 год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6DAC7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2028 год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07DF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2029 год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A7FE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2030 год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F74AC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1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BA334" w14:textId="77777777" w:rsidR="0060680F" w:rsidRPr="00F70DDF" w:rsidRDefault="0060680F" w:rsidP="00FF79F9">
            <w:pPr>
              <w:jc w:val="both"/>
              <w:rPr>
                <w:b/>
                <w:szCs w:val="26"/>
              </w:rPr>
            </w:pPr>
          </w:p>
        </w:tc>
      </w:tr>
      <w:tr w:rsidR="0060680F" w:rsidRPr="00B56BBB" w14:paraId="056F6FAD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D255E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Цель 1 муниципальной программы: Увеличение численности занятых в сфере малого и среднего предпринимательства, включая индивидуальных предпринимателе</w:t>
            </w:r>
            <w:r>
              <w:rPr>
                <w:sz w:val="26"/>
                <w:szCs w:val="26"/>
              </w:rPr>
              <w:t>й и самозанятых к 2030 году до 1 430</w:t>
            </w:r>
            <w:r w:rsidRPr="00B56BBB">
              <w:rPr>
                <w:sz w:val="26"/>
                <w:szCs w:val="26"/>
              </w:rPr>
              <w:t xml:space="preserve"> человек</w:t>
            </w:r>
            <w:r>
              <w:rPr>
                <w:sz w:val="26"/>
                <w:szCs w:val="26"/>
              </w:rPr>
              <w:t>.</w:t>
            </w:r>
          </w:p>
        </w:tc>
      </w:tr>
      <w:tr w:rsidR="0060680F" w:rsidRPr="00B56BBB" w14:paraId="53A14C6C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C0250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16EF6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9A2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97CC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Тыс. человек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9C4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722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5A3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D8D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5B3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2B48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76A1C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7EC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5505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60680F" w:rsidRPr="00B56BBB" w14:paraId="3ACEAC3E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DC07F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2 муниципальной программы:  Создание благоприятных условий для привлечения инвестиций, обеспечивающих повышение инвестиционной привлекательности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B56BBB">
              <w:rPr>
                <w:sz w:val="26"/>
                <w:szCs w:val="26"/>
              </w:rPr>
              <w:t xml:space="preserve"> и рост инвестиций в основной капитал к 2030 году </w:t>
            </w:r>
            <w:r w:rsidRPr="00D82F6E">
              <w:rPr>
                <w:sz w:val="26"/>
                <w:szCs w:val="26"/>
              </w:rPr>
              <w:t>в объеме не менее 20 % к уровню 2023 года.</w:t>
            </w:r>
          </w:p>
        </w:tc>
      </w:tr>
      <w:tr w:rsidR="0060680F" w:rsidRPr="00B56BBB" w14:paraId="7E8743F9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293C7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2.1.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F72F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уровню 2023 года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A14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5635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Млрд. рублей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14FA1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1,8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CEE6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0740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2,2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0F6D8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2,4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9914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2,6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F8197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2,8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31DC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7AA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05D9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Реальный рост инвестиций в основной капитал не менее 70% по сравнению с показателем 2020 года</w:t>
            </w:r>
          </w:p>
        </w:tc>
      </w:tr>
      <w:tr w:rsidR="0060680F" w:rsidRPr="00B56BBB" w14:paraId="449F50C8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A81C" w14:textId="77777777" w:rsidR="0060680F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</w:p>
          <w:p w14:paraId="26090F5E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3 муниципальной программы: </w:t>
            </w:r>
            <w:r>
              <w:rPr>
                <w:sz w:val="26"/>
                <w:szCs w:val="26"/>
              </w:rPr>
              <w:t>Сохранение индекса</w:t>
            </w:r>
            <w:r w:rsidRPr="00B56BBB">
              <w:rPr>
                <w:sz w:val="26"/>
                <w:szCs w:val="26"/>
              </w:rPr>
              <w:t xml:space="preserve"> производства продукции сельского хозяйства (в сопоставимых ценах)</w:t>
            </w:r>
            <w:r>
              <w:rPr>
                <w:sz w:val="26"/>
                <w:szCs w:val="26"/>
              </w:rPr>
              <w:t xml:space="preserve"> к 2030 году в объеме 104,2</w:t>
            </w:r>
            <w:r w:rsidRPr="00B56BBB">
              <w:rPr>
                <w:sz w:val="26"/>
                <w:szCs w:val="26"/>
              </w:rPr>
              <w:t xml:space="preserve"> % к уровню 2023 года, а также поддержка малых форм хозяйствования</w:t>
            </w:r>
            <w:r>
              <w:rPr>
                <w:sz w:val="26"/>
                <w:szCs w:val="26"/>
              </w:rPr>
              <w:t>.</w:t>
            </w:r>
          </w:p>
        </w:tc>
      </w:tr>
      <w:tr w:rsidR="0060680F" w:rsidRPr="00B56BBB" w14:paraId="08BBFBB0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D502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3.1.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8B17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B14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7B97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0F9F5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1F9B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C5FE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5E3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4B20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6F5DA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5CE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BFF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6478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стабильности.</w:t>
            </w:r>
          </w:p>
          <w:p w14:paraId="29ED1E9B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 до 25 млн. человек.</w:t>
            </w:r>
          </w:p>
        </w:tc>
      </w:tr>
      <w:tr w:rsidR="0060680F" w:rsidRPr="00B56BBB" w14:paraId="2E177D78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342D4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Цель 4 муниципальной программы: Развитие потребительского рынка и обеспечения населения ка</w:t>
            </w:r>
            <w:r>
              <w:rPr>
                <w:sz w:val="26"/>
                <w:szCs w:val="26"/>
              </w:rPr>
              <w:t xml:space="preserve">чественными товарами и услугами, сохранение </w:t>
            </w:r>
            <w:r w:rsidRPr="00324BF3">
              <w:rPr>
                <w:sz w:val="26"/>
                <w:szCs w:val="26"/>
              </w:rPr>
              <w:t>к 2030 году оборота розничной торговли в объеме 104 % к уровню 2022 года, оборота общественного питания в объеме 103,5 % к уровню 2022 года, объема платных услуг в объеме 103,5 % к уровню 2022 года.</w:t>
            </w:r>
          </w:p>
        </w:tc>
      </w:tr>
      <w:tr w:rsidR="0060680F" w:rsidRPr="00B56BBB" w14:paraId="4E3B1DAE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3A7F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10C9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оборота розничной торговли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CDBA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34930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909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44F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E72E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C5C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0725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  <w:r w:rsidRPr="00B56BBB">
              <w:rPr>
                <w:sz w:val="26"/>
                <w:szCs w:val="26"/>
              </w:rPr>
              <w:t>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B65C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3CFC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B6EC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C17891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</w:tr>
      <w:tr w:rsidR="0060680F" w:rsidRPr="00B56BBB" w14:paraId="58C97810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6F3B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4.2.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E0E29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оборота общественного питания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23207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2F8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B1B8D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CB634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DBC1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6669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A82F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2C4FA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839C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DAE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  <w:r w:rsidRPr="00B56BB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2DB019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</w:p>
        </w:tc>
      </w:tr>
      <w:tr w:rsidR="0060680F" w:rsidRPr="00B56BBB" w14:paraId="7E3A9E45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D481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4.3.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38C6" w14:textId="77777777" w:rsidR="0060680F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платных услуг</w:t>
            </w:r>
          </w:p>
          <w:p w14:paraId="0986CA97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C15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398A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448B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4112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0856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98F1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33D41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A913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1C2A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3E1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</w:t>
            </w:r>
            <w:r>
              <w:rPr>
                <w:sz w:val="26"/>
                <w:szCs w:val="26"/>
              </w:rPr>
              <w:lastRenderedPageBreak/>
              <w:t>ского развития</w:t>
            </w:r>
          </w:p>
        </w:tc>
        <w:tc>
          <w:tcPr>
            <w:tcW w:w="31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DE9A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</w:p>
        </w:tc>
      </w:tr>
    </w:tbl>
    <w:p w14:paraId="29D6C596" w14:textId="77777777" w:rsidR="0060680F" w:rsidRPr="00B56BBB" w:rsidRDefault="0060680F" w:rsidP="0060680F">
      <w:pPr>
        <w:ind w:left="11624"/>
        <w:jc w:val="both"/>
        <w:rPr>
          <w:sz w:val="26"/>
          <w:szCs w:val="26"/>
        </w:rPr>
      </w:pPr>
    </w:p>
    <w:p w14:paraId="2F66E389" w14:textId="77777777" w:rsidR="0060680F" w:rsidRPr="00B56BBB" w:rsidRDefault="0060680F" w:rsidP="0060680F">
      <w:pPr>
        <w:rPr>
          <w:sz w:val="26"/>
          <w:szCs w:val="26"/>
        </w:rPr>
      </w:pPr>
      <w:r w:rsidRPr="00B56BBB">
        <w:rPr>
          <w:sz w:val="26"/>
          <w:szCs w:val="26"/>
        </w:rPr>
        <w:br w:type="page"/>
      </w:r>
    </w:p>
    <w:p w14:paraId="1933C2A8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lastRenderedPageBreak/>
        <w:t xml:space="preserve">Раздел 3. СТРУКТУРА МУНИЦИПАЛЬНОЙ ПРОГРАММЫ </w:t>
      </w:r>
    </w:p>
    <w:p w14:paraId="71BF703C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tbl>
      <w:tblPr>
        <w:tblW w:w="151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8"/>
        <w:gridCol w:w="8"/>
        <w:gridCol w:w="539"/>
        <w:gridCol w:w="8"/>
        <w:gridCol w:w="8"/>
        <w:gridCol w:w="4394"/>
        <w:gridCol w:w="16"/>
        <w:gridCol w:w="24"/>
        <w:gridCol w:w="8"/>
        <w:gridCol w:w="5232"/>
        <w:gridCol w:w="16"/>
        <w:gridCol w:w="21"/>
        <w:gridCol w:w="8"/>
        <w:gridCol w:w="4855"/>
        <w:gridCol w:w="8"/>
        <w:gridCol w:w="8"/>
      </w:tblGrid>
      <w:tr w:rsidR="0060680F" w:rsidRPr="00D3158A" w14:paraId="4C1B0B9B" w14:textId="77777777" w:rsidTr="00CD12EE">
        <w:trPr>
          <w:gridBefore w:val="3"/>
          <w:wBefore w:w="24" w:type="dxa"/>
          <w:tblHeader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19965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68B3C" w14:textId="77777777" w:rsidR="0060680F" w:rsidRPr="00D3158A" w:rsidRDefault="0060680F" w:rsidP="00FF79F9">
            <w:pPr>
              <w:ind w:left="4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Задачи структурного элемента/</w:t>
            </w:r>
          </w:p>
          <w:p w14:paraId="7B386AF0" w14:textId="77777777" w:rsidR="0060680F" w:rsidRPr="00D3158A" w:rsidRDefault="0060680F" w:rsidP="00FF79F9">
            <w:pPr>
              <w:ind w:left="4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отдельного мероприятия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B79D7" w14:textId="77777777" w:rsidR="0060680F" w:rsidRPr="00D3158A" w:rsidRDefault="0060680F" w:rsidP="00FF79F9">
            <w:pPr>
              <w:ind w:right="69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E024D" w14:textId="77777777" w:rsidR="0060680F" w:rsidRPr="00D3158A" w:rsidRDefault="0060680F" w:rsidP="00FF79F9">
            <w:pPr>
              <w:ind w:right="125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E56731" w:rsidRPr="00B56BBB" w14:paraId="32FF2F64" w14:textId="77777777" w:rsidTr="00CD12EE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05A9" w14:textId="142717E1" w:rsidR="00E56731" w:rsidRPr="00B56BBB" w:rsidRDefault="00CD12EE" w:rsidP="00E567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E56731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B01C1" w14:textId="21D176C3" w:rsidR="00E56731" w:rsidRPr="00B56BBB" w:rsidRDefault="00E56731" w:rsidP="00E56731">
            <w:pPr>
              <w:ind w:left="4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      </w:r>
            <w:r w:rsidRPr="00B56BBB">
              <w:rPr>
                <w:sz w:val="26"/>
                <w:szCs w:val="26"/>
              </w:rPr>
              <w:t>».</w:t>
            </w:r>
          </w:p>
        </w:tc>
      </w:tr>
      <w:tr w:rsidR="00E56731" w:rsidRPr="00B56BBB" w14:paraId="0B0F8C08" w14:textId="77777777" w:rsidTr="00CD12EE">
        <w:trPr>
          <w:gridBefore w:val="3"/>
          <w:wBefore w:w="24" w:type="dxa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D2C7" w14:textId="77777777" w:rsidR="00E56731" w:rsidRPr="00B56BBB" w:rsidRDefault="00E56731" w:rsidP="00E56731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16A9CC4E" w14:textId="6F34287B" w:rsidR="00E56731" w:rsidRPr="00B56BBB" w:rsidRDefault="00E56731" w:rsidP="00E56731">
            <w:pPr>
              <w:ind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E56731" w:rsidRPr="00B56BBB" w14:paraId="7D3F1304" w14:textId="77777777" w:rsidTr="00CD12EE">
        <w:trPr>
          <w:gridBefore w:val="3"/>
          <w:wBefore w:w="24" w:type="dxa"/>
          <w:trHeight w:val="688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C228" w14:textId="34FECEFC" w:rsidR="00E56731" w:rsidRPr="00B56BBB" w:rsidRDefault="00CD12EE" w:rsidP="00E567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E56731">
              <w:rPr>
                <w:sz w:val="26"/>
                <w:szCs w:val="26"/>
              </w:rPr>
              <w:t>.1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5BAA" w14:textId="488EBE0A" w:rsidR="00E56731" w:rsidRPr="00B56BBB" w:rsidRDefault="00E56731" w:rsidP="00E56731">
            <w:pPr>
              <w:ind w:left="140"/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6C49" w14:textId="77777777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Обеспечена поддержка приоритетных подотраслей агропромышленного комплекса и малых форм хозяйствования.</w:t>
            </w:r>
          </w:p>
          <w:p w14:paraId="2ED00084" w14:textId="77777777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Сохранены</w:t>
            </w:r>
            <w:r w:rsidRPr="00B56BBB">
              <w:rPr>
                <w:sz w:val="26"/>
                <w:szCs w:val="26"/>
              </w:rPr>
              <w:t xml:space="preserve"> объемы производства продукции растениеводства и животноводства в хозяйствах всех категорий.</w:t>
            </w:r>
          </w:p>
          <w:p w14:paraId="7CB0932E" w14:textId="77777777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Сохранена численность поголовья сельскохозяйственных животных в ЛПХ.</w:t>
            </w:r>
          </w:p>
          <w:p w14:paraId="1D0B33A4" w14:textId="77777777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Увеличено производство молока.</w:t>
            </w:r>
          </w:p>
          <w:p w14:paraId="3364694A" w14:textId="51C8CBA8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5. </w:t>
            </w:r>
            <w:r>
              <w:rPr>
                <w:sz w:val="26"/>
                <w:szCs w:val="26"/>
              </w:rPr>
              <w:t>Увеличено производство мяса.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0379" w14:textId="1F39C4E6" w:rsidR="00E56731" w:rsidRPr="00B56BBB" w:rsidRDefault="00E56731" w:rsidP="00E5673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ценах).</w:t>
            </w:r>
          </w:p>
        </w:tc>
      </w:tr>
      <w:tr w:rsidR="00DF01EB" w:rsidRPr="00B56BBB" w14:paraId="655F4C8B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52AFE" w14:textId="68661780" w:rsidR="00DF01EB" w:rsidRPr="00B56BBB" w:rsidRDefault="00CD12EE" w:rsidP="00DF01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DF01EB"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F2871" w14:textId="2680F210" w:rsidR="00DF01EB" w:rsidRPr="00B56BBB" w:rsidRDefault="00DF01EB" w:rsidP="00DF347F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</w:t>
            </w:r>
            <w:r w:rsidRPr="00B56BBB">
              <w:rPr>
                <w:sz w:val="26"/>
                <w:szCs w:val="26"/>
              </w:rPr>
              <w:t>».</w:t>
            </w:r>
          </w:p>
        </w:tc>
      </w:tr>
      <w:tr w:rsidR="00DF01EB" w:rsidRPr="00B56BBB" w14:paraId="64DDC44A" w14:textId="77777777" w:rsidTr="00CD12EE">
        <w:trPr>
          <w:gridBefore w:val="3"/>
          <w:wBefore w:w="24" w:type="dxa"/>
          <w:trHeight w:val="404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3089C" w14:textId="77777777" w:rsidR="00DF01EB" w:rsidRPr="00B56BBB" w:rsidRDefault="00DF01EB" w:rsidP="00DF01EB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1E8B663C" w14:textId="29FE1660" w:rsidR="00DF01EB" w:rsidRPr="00B56BBB" w:rsidRDefault="00DF01EB" w:rsidP="00DF01EB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DF01EB" w:rsidRPr="00B56BBB" w14:paraId="3CFECDB5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4970" w14:textId="3C6DD476" w:rsidR="00DF01EB" w:rsidRPr="00B56BBB" w:rsidRDefault="00CD12EE" w:rsidP="00DF01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DF01EB"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1F83" w14:textId="74065A70" w:rsidR="00DF01EB" w:rsidRPr="00B56BBB" w:rsidRDefault="00DF01EB" w:rsidP="00DF01EB">
            <w:pPr>
              <w:ind w:left="140" w:right="125"/>
              <w:jc w:val="both"/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7F50" w14:textId="77777777" w:rsidR="00DF01EB" w:rsidRPr="00B56BBB" w:rsidRDefault="00DF01EB" w:rsidP="00DF01EB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Обеспечена поддержка приоритетных подотраслей агропромышленного комплекса и малых форм хозяйствования.</w:t>
            </w:r>
          </w:p>
          <w:p w14:paraId="50C8E705" w14:textId="77777777" w:rsidR="00DF01EB" w:rsidRPr="00B56BBB" w:rsidRDefault="00DF01EB" w:rsidP="00DF01EB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Сохранены</w:t>
            </w:r>
            <w:r w:rsidRPr="00B56BBB">
              <w:rPr>
                <w:sz w:val="26"/>
                <w:szCs w:val="26"/>
              </w:rPr>
              <w:t xml:space="preserve"> объемы производства продукции растениеводства и животноводства в хозяйствах всех категорий.</w:t>
            </w:r>
          </w:p>
          <w:p w14:paraId="4653852E" w14:textId="77777777" w:rsidR="00DF01EB" w:rsidRPr="00B56BBB" w:rsidRDefault="00DF01EB" w:rsidP="00DF01EB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Сохранена численность поголовья сельскохозяйственных животных в ЛПХ.</w:t>
            </w:r>
          </w:p>
          <w:p w14:paraId="0D2911CD" w14:textId="77777777" w:rsidR="00DF01EB" w:rsidRPr="00B56BBB" w:rsidRDefault="00DF01EB" w:rsidP="00DF01EB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Увеличено производство молока.</w:t>
            </w:r>
          </w:p>
          <w:p w14:paraId="0EAFE06F" w14:textId="7B9CA203" w:rsidR="00DF01EB" w:rsidRPr="00B56BBB" w:rsidRDefault="00DF01EB" w:rsidP="00DF01EB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5. </w:t>
            </w:r>
            <w:r>
              <w:rPr>
                <w:sz w:val="26"/>
                <w:szCs w:val="26"/>
              </w:rPr>
              <w:t>Увеличено производство мяса.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43E7" w14:textId="4300444D" w:rsidR="00DF01EB" w:rsidRPr="00B56BBB" w:rsidRDefault="00DF01EB" w:rsidP="00DF01EB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ценах).</w:t>
            </w:r>
          </w:p>
        </w:tc>
      </w:tr>
      <w:tr w:rsidR="00DF01EB" w:rsidRPr="001C6EEB" w14:paraId="5462136A" w14:textId="77777777" w:rsidTr="00CD12EE">
        <w:trPr>
          <w:gridBefore w:val="2"/>
          <w:wBefore w:w="16" w:type="dxa"/>
          <w:trHeight w:val="411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C118" w14:textId="2F1DE539" w:rsidR="00DF01EB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3</w:t>
            </w:r>
            <w:r w:rsidR="00DF01EB"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6A06" w14:textId="77777777" w:rsidR="00DF01EB" w:rsidRPr="001C6EEB" w:rsidRDefault="00DF01EB" w:rsidP="00FF79F9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324BF3">
              <w:rPr>
                <w:sz w:val="26"/>
                <w:szCs w:val="26"/>
              </w:rPr>
              <w:t xml:space="preserve">Комплекс процессных мероприятий «Развитие торговли и услуг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324BF3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</w:tr>
      <w:tr w:rsidR="00DF01EB" w:rsidRPr="001C6EEB" w14:paraId="62608F93" w14:textId="77777777" w:rsidTr="00CD12EE">
        <w:trPr>
          <w:gridBefore w:val="2"/>
          <w:wBefore w:w="16" w:type="dxa"/>
          <w:trHeight w:val="416"/>
          <w:jc w:val="center"/>
        </w:trPr>
        <w:tc>
          <w:tcPr>
            <w:tcW w:w="1028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9BEE" w14:textId="77777777" w:rsidR="00DF01EB" w:rsidRPr="00B56BBB" w:rsidRDefault="00DF01EB" w:rsidP="00FF79F9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CBD0" w14:textId="77777777" w:rsidR="00DF01EB" w:rsidRPr="001C6EEB" w:rsidRDefault="00DF01EB" w:rsidP="00FF79F9">
            <w:pPr>
              <w:ind w:left="140" w:right="125"/>
              <w:rPr>
                <w:sz w:val="26"/>
                <w:szCs w:val="26"/>
                <w:highlight w:val="yellow"/>
              </w:rPr>
            </w:pPr>
            <w:r w:rsidRPr="00324BF3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DF01EB" w:rsidRPr="00324BF3" w14:paraId="6B4E0690" w14:textId="77777777" w:rsidTr="00CD12EE">
        <w:trPr>
          <w:gridBefore w:val="2"/>
          <w:wBefore w:w="16" w:type="dxa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F044" w14:textId="08DEBDD4" w:rsidR="00DF01EB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="00DF01EB"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2FD3" w14:textId="77777777" w:rsidR="00DF01EB" w:rsidRPr="00B56BBB" w:rsidRDefault="00DF01EB" w:rsidP="00FF79F9">
            <w:pPr>
              <w:ind w:left="140" w:right="1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Сохранен</w:t>
            </w:r>
            <w:r w:rsidRPr="00324BF3">
              <w:rPr>
                <w:sz w:val="26"/>
                <w:szCs w:val="26"/>
              </w:rPr>
              <w:t xml:space="preserve"> к 2030 году оборот розничной торговли в объеме 104 % к уровню 2022 года, оборот общественного питания в объеме               103,5 % к уровню 2022 года, объем платных услуг в объеме 103,5 % к уровню 2022 года.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AA9" w14:textId="77777777" w:rsidR="00DF01EB" w:rsidRPr="00324BF3" w:rsidRDefault="00DF01EB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1. Обеспечение ценовой доступности социально значимых товаров для</w:t>
            </w:r>
            <w:r>
              <w:rPr>
                <w:sz w:val="26"/>
                <w:szCs w:val="26"/>
              </w:rPr>
              <w:t xml:space="preserve"> жителей Углегорского муниципального</w:t>
            </w:r>
            <w:r w:rsidRPr="00324BF3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области.</w:t>
            </w:r>
          </w:p>
          <w:p w14:paraId="07C8FCA6" w14:textId="77777777" w:rsidR="00DF01EB" w:rsidRPr="00324BF3" w:rsidRDefault="00DF01EB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 xml:space="preserve">2. Повышение качества и конкурентоспособности продукции участников региональных проектов Сахалинской области.  </w:t>
            </w:r>
          </w:p>
          <w:p w14:paraId="44912B78" w14:textId="77777777" w:rsidR="00DF01EB" w:rsidRPr="00324BF3" w:rsidRDefault="00DF01EB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3. Обеспечение выполнения целей региональных проектов Сахалинской области.</w:t>
            </w:r>
          </w:p>
          <w:p w14:paraId="103D7928" w14:textId="77777777" w:rsidR="00DF01EB" w:rsidRPr="00324BF3" w:rsidRDefault="00DF01EB" w:rsidP="00FF79F9">
            <w:pPr>
              <w:ind w:left="140" w:right="69"/>
              <w:jc w:val="both"/>
              <w:rPr>
                <w:sz w:val="26"/>
                <w:szCs w:val="26"/>
              </w:rPr>
            </w:pP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AFDA" w14:textId="77777777" w:rsidR="00DF01EB" w:rsidRPr="00324BF3" w:rsidRDefault="00DF01EB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оборота розничной торговли.</w:t>
            </w:r>
          </w:p>
          <w:p w14:paraId="222FFA24" w14:textId="77777777" w:rsidR="00DF01EB" w:rsidRPr="00324BF3" w:rsidRDefault="00DF01EB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оборота общественного питания.</w:t>
            </w:r>
          </w:p>
          <w:p w14:paraId="259BF68B" w14:textId="77777777" w:rsidR="00DF01EB" w:rsidRPr="00324BF3" w:rsidRDefault="00DF01EB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платных услуг.</w:t>
            </w:r>
          </w:p>
        </w:tc>
      </w:tr>
      <w:tr w:rsidR="00CD12EE" w:rsidRPr="00B56BBB" w14:paraId="6E761FF5" w14:textId="77777777" w:rsidTr="00CD12EE">
        <w:trPr>
          <w:gridBefore w:val="1"/>
          <w:gridAfter w:val="1"/>
          <w:wBefore w:w="8" w:type="dxa"/>
          <w:wAfter w:w="8" w:type="dxa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3EC78" w14:textId="132DC973" w:rsidR="00CD12EE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39208" w14:textId="77777777" w:rsidR="00CD12EE" w:rsidRPr="00B56BBB" w:rsidRDefault="00CD12EE" w:rsidP="00FF79F9">
            <w:pPr>
              <w:ind w:left="4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 xml:space="preserve">Создание благоприятных условий для </w:t>
            </w:r>
            <w:r w:rsidRPr="00807AD9">
              <w:rPr>
                <w:sz w:val="26"/>
                <w:szCs w:val="26"/>
              </w:rPr>
              <w:t>открыти</w:t>
            </w:r>
            <w:r>
              <w:rPr>
                <w:sz w:val="26"/>
                <w:szCs w:val="26"/>
              </w:rPr>
              <w:t>я</w:t>
            </w:r>
            <w:r w:rsidRPr="00807AD9">
              <w:rPr>
                <w:sz w:val="26"/>
                <w:szCs w:val="26"/>
              </w:rPr>
              <w:t xml:space="preserve"> собственного дела начинающим субъектам малого предпринимательства»</w:t>
            </w:r>
            <w:r w:rsidRPr="00B56BBB">
              <w:rPr>
                <w:sz w:val="26"/>
                <w:szCs w:val="26"/>
              </w:rPr>
              <w:t>.</w:t>
            </w:r>
          </w:p>
        </w:tc>
      </w:tr>
      <w:tr w:rsidR="00CD12EE" w:rsidRPr="00B56BBB" w14:paraId="65E821EC" w14:textId="77777777" w:rsidTr="00CD12EE">
        <w:trPr>
          <w:gridBefore w:val="1"/>
          <w:gridAfter w:val="1"/>
          <w:wBefore w:w="8" w:type="dxa"/>
          <w:wAfter w:w="8" w:type="dxa"/>
          <w:jc w:val="center"/>
        </w:trPr>
        <w:tc>
          <w:tcPr>
            <w:tcW w:w="1515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4FF4D" w14:textId="77777777" w:rsidR="00CD12EE" w:rsidRPr="00B56BBB" w:rsidRDefault="00CD12EE" w:rsidP="00FF79F9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6EB30C34" w14:textId="77777777" w:rsidR="00CD12EE" w:rsidRPr="00B56BBB" w:rsidRDefault="00CD12EE" w:rsidP="00FF79F9">
            <w:pPr>
              <w:ind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CD12EE" w:rsidRPr="00B56BBB" w14:paraId="26335A30" w14:textId="77777777" w:rsidTr="00CD12EE">
        <w:trPr>
          <w:gridBefore w:val="1"/>
          <w:gridAfter w:val="1"/>
          <w:wBefore w:w="8" w:type="dxa"/>
          <w:wAfter w:w="8" w:type="dxa"/>
          <w:trHeight w:val="688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3E78" w14:textId="3A0A5050" w:rsidR="00CD12EE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2C01" w14:textId="77777777" w:rsidR="00CD12EE" w:rsidRPr="00B56BBB" w:rsidRDefault="00CD12EE" w:rsidP="00FF79F9">
            <w:pPr>
              <w:ind w:left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F4DD" w14:textId="77777777" w:rsidR="00CD12EE" w:rsidRPr="00B56BBB" w:rsidRDefault="00CD12EE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12EF14BF" w14:textId="724B6B2D" w:rsidR="00CD12EE" w:rsidRPr="00B56BBB" w:rsidRDefault="00AA60C7" w:rsidP="00AA60C7">
            <w:pPr>
              <w:ind w:left="140" w:right="6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D12EE" w:rsidRPr="00B56BBB">
              <w:rPr>
                <w:sz w:val="26"/>
                <w:szCs w:val="26"/>
              </w:rPr>
              <w:t>. Улучшены условия ведения предпринимательской деятельности для индивидуальных предпринимателей, организаци</w:t>
            </w:r>
            <w:r w:rsidR="00CD12EE">
              <w:rPr>
                <w:sz w:val="26"/>
                <w:szCs w:val="26"/>
              </w:rPr>
              <w:t>й</w:t>
            </w:r>
            <w:r w:rsidR="00CD12EE" w:rsidRPr="00B56BBB">
              <w:rPr>
                <w:sz w:val="26"/>
                <w:szCs w:val="26"/>
              </w:rPr>
              <w:t>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AEFC" w14:textId="77777777" w:rsidR="00CD12EE" w:rsidRPr="00B56BBB" w:rsidRDefault="00CD12EE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6A750450" w14:textId="77777777" w:rsidR="00CD12EE" w:rsidRPr="00B56BBB" w:rsidRDefault="00CD12EE" w:rsidP="00FF79F9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CD12EE" w:rsidRPr="00B56BBB" w14:paraId="134067AC" w14:textId="77777777" w:rsidTr="00CD12EE">
        <w:trPr>
          <w:gridBefore w:val="1"/>
          <w:gridAfter w:val="1"/>
          <w:wBefore w:w="8" w:type="dxa"/>
          <w:wAfter w:w="8" w:type="dxa"/>
          <w:trHeight w:val="1849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B736" w14:textId="7F5BFD88" w:rsidR="00CD12EE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4</w:t>
            </w:r>
            <w:r w:rsidRPr="00B56BBB">
              <w:rPr>
                <w:sz w:val="26"/>
                <w:szCs w:val="26"/>
              </w:rPr>
              <w:t>.2.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48F0" w14:textId="77777777" w:rsidR="00CD12EE" w:rsidRPr="00B56BBB" w:rsidRDefault="00CD12EE" w:rsidP="00FF79F9">
            <w:pPr>
              <w:ind w:left="140" w:right="17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</w:t>
            </w:r>
            <w:r>
              <w:rPr>
                <w:sz w:val="26"/>
                <w:szCs w:val="26"/>
              </w:rPr>
              <w:t>ие</w:t>
            </w:r>
            <w:r w:rsidRPr="00B56BBB">
              <w:rPr>
                <w:sz w:val="26"/>
                <w:szCs w:val="26"/>
              </w:rPr>
              <w:t xml:space="preserve"> услови</w:t>
            </w:r>
            <w:r>
              <w:rPr>
                <w:sz w:val="26"/>
                <w:szCs w:val="26"/>
              </w:rPr>
              <w:t>й</w:t>
            </w:r>
            <w:r w:rsidRPr="00B56BBB">
              <w:rPr>
                <w:sz w:val="26"/>
                <w:szCs w:val="26"/>
              </w:rPr>
              <w:t xml:space="preserve">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137A" w14:textId="77777777" w:rsidR="00CD12EE" w:rsidRPr="00B56BBB" w:rsidRDefault="00CD12EE" w:rsidP="00FF79F9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33E30590" w14:textId="77777777" w:rsidR="00CD12EE" w:rsidRPr="00B56BBB" w:rsidRDefault="00CD12EE" w:rsidP="00FF79F9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275941C7" w14:textId="77777777" w:rsidR="00CD12EE" w:rsidRPr="0087706B" w:rsidRDefault="00CD12EE" w:rsidP="00FF79F9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D2851" w14:textId="77777777" w:rsidR="00CD12EE" w:rsidRPr="00B56BBB" w:rsidRDefault="00CD12EE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DF347F" w:rsidRPr="00B56BBB" w14:paraId="234D837B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28E2" w14:textId="019AC3B0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487B" w14:textId="52F266AD" w:rsidR="00DF347F" w:rsidRPr="00B56BBB" w:rsidRDefault="00DF347F" w:rsidP="00DF347F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модернизации оборудования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</w:p>
        </w:tc>
      </w:tr>
      <w:tr w:rsidR="00DF347F" w:rsidRPr="00B56BBB" w14:paraId="4F7661AB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CA33" w14:textId="77777777" w:rsidR="00DF347F" w:rsidRPr="00B56BBB" w:rsidRDefault="00DF347F" w:rsidP="00DF347F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47457A6C" w14:textId="67AEC7B6" w:rsidR="00DF347F" w:rsidRPr="00B56BBB" w:rsidRDefault="00DF347F" w:rsidP="00DF347F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DF347F" w:rsidRPr="00B56BBB" w14:paraId="73B4DE8A" w14:textId="77777777" w:rsidTr="00064BDC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405FE" w14:textId="43DA75DE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86E465" w14:textId="5D6C06A6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47FABB" w14:textId="77777777" w:rsidR="00DF347F" w:rsidRPr="00B56BBB" w:rsidRDefault="00DF347F" w:rsidP="00DF347F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286A850B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197EB7D0" w14:textId="77777777" w:rsidR="00DF347F" w:rsidRPr="00B56BBB" w:rsidRDefault="00DF347F" w:rsidP="00DF347F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  <w:p w14:paraId="2FF4F21A" w14:textId="2D5E5E9C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4. Обеспечено воз</w:t>
            </w:r>
            <w:r>
              <w:rPr>
                <w:sz w:val="26"/>
                <w:szCs w:val="26"/>
              </w:rPr>
              <w:t>мещение части затрат не менее 2</w:t>
            </w:r>
            <w:r w:rsidRPr="00B56BBB">
              <w:rPr>
                <w:sz w:val="26"/>
                <w:szCs w:val="26"/>
              </w:rPr>
              <w:t xml:space="preserve"> субъектам малого и среднего предпринимательства ежегодно на приобретение оборудования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605B6B" w14:textId="77777777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62F88937" w14:textId="439FDC0E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уровню 2023 года.</w:t>
            </w:r>
          </w:p>
        </w:tc>
      </w:tr>
      <w:tr w:rsidR="00DF347F" w:rsidRPr="00B56BBB" w14:paraId="6AC909F0" w14:textId="77777777" w:rsidTr="00064BDC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AE32" w14:textId="2AF81A1B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.2.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607C2B" w14:textId="6B29285E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оздание</w:t>
            </w:r>
            <w:r w:rsidRPr="00B56BBB">
              <w:rPr>
                <w:sz w:val="26"/>
                <w:szCs w:val="26"/>
              </w:rPr>
              <w:t xml:space="preserve"> услови</w:t>
            </w:r>
            <w:r>
              <w:rPr>
                <w:sz w:val="26"/>
                <w:szCs w:val="26"/>
              </w:rPr>
              <w:t>й</w:t>
            </w:r>
            <w:r w:rsidRPr="00B56BBB">
              <w:rPr>
                <w:sz w:val="26"/>
                <w:szCs w:val="26"/>
              </w:rPr>
              <w:t xml:space="preserve">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4FE998F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5655BCB8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5C654A90" w14:textId="3235BA68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2E2187" w14:textId="523D0045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DF347F" w:rsidRPr="00B56BBB" w14:paraId="3E688ECA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DD31" w14:textId="6C09C01B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6D00" w14:textId="1DAB8939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</w:tr>
      <w:tr w:rsidR="00DF347F" w:rsidRPr="00B56BBB" w14:paraId="31554D6F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231A" w14:textId="77777777" w:rsidR="00DF347F" w:rsidRPr="00B56BBB" w:rsidRDefault="00DF347F" w:rsidP="00DF347F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00A0BBE7" w14:textId="449B7CA7" w:rsidR="00DF347F" w:rsidRPr="00B56BBB" w:rsidRDefault="00DF347F" w:rsidP="00DF347F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DF347F" w:rsidRPr="00B56BBB" w14:paraId="18BDB504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5DDD" w14:textId="39A5D7EE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85B1A6" w14:textId="451079E6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4213443" w14:textId="77777777" w:rsidR="00DF347F" w:rsidRPr="00B56BBB" w:rsidRDefault="00DF347F" w:rsidP="00DF347F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28DEC1A9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2. Самозанятым гражданам обеспечено предоставление субсидии.</w:t>
            </w:r>
          </w:p>
          <w:p w14:paraId="04B849A3" w14:textId="77777777" w:rsidR="00DF347F" w:rsidRPr="00B56BBB" w:rsidRDefault="00DF347F" w:rsidP="00DF347F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3. Улучшены условия ведения предпринимательской деятельности</w:t>
            </w:r>
            <w:r>
              <w:rPr>
                <w:sz w:val="26"/>
                <w:szCs w:val="26"/>
              </w:rPr>
              <w:t>.</w:t>
            </w:r>
          </w:p>
          <w:p w14:paraId="0AA334F2" w14:textId="00643070" w:rsidR="00DF347F" w:rsidRPr="006563AA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E5D2DC" w14:textId="77777777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63D2601A" w14:textId="5F2F01F1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DF347F" w:rsidRPr="00B56BBB" w14:paraId="49804980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1FB0" w14:textId="4ADC832C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.2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8A767B" w14:textId="712052BA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Созданы условия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012A74E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66A90704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565D9232" w14:textId="7D7F20AF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E66F2" w14:textId="1115C733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97408D" w:rsidRPr="00B56BBB" w14:paraId="1BF3D851" w14:textId="77777777" w:rsidTr="00CD12EE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4BE5" w14:textId="23B3DABE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3AAE" w14:textId="312B85B2" w:rsidR="0097408D" w:rsidRPr="00B56BBB" w:rsidRDefault="0097408D" w:rsidP="0097408D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 xml:space="preserve">а, путем </w:t>
            </w:r>
            <w:r w:rsidRPr="001551D0">
              <w:rPr>
                <w:sz w:val="26"/>
                <w:szCs w:val="26"/>
              </w:rPr>
              <w:t>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процентов по кредитам, полученным в российских кредитных организациях</w:t>
            </w:r>
            <w:r>
              <w:rPr>
                <w:sz w:val="26"/>
                <w:szCs w:val="26"/>
              </w:rPr>
              <w:t>»</w:t>
            </w:r>
          </w:p>
        </w:tc>
      </w:tr>
      <w:tr w:rsidR="0097408D" w:rsidRPr="00B56BBB" w14:paraId="2BCC6606" w14:textId="77777777" w:rsidTr="00CD12EE">
        <w:trPr>
          <w:gridBefore w:val="3"/>
          <w:wBefore w:w="24" w:type="dxa"/>
          <w:trHeight w:val="636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B9CEC" w14:textId="77777777" w:rsidR="007A2237" w:rsidRPr="007A2237" w:rsidRDefault="007A2237" w:rsidP="007A2237">
            <w:pPr>
              <w:ind w:left="140" w:right="125"/>
              <w:jc w:val="center"/>
              <w:rPr>
                <w:noProof/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Ответственный за реализацию структурного элемента – отдел экономического развития</w:t>
            </w:r>
          </w:p>
          <w:p w14:paraId="43338D9C" w14:textId="69DFDBDB" w:rsidR="0097408D" w:rsidRPr="00B56BBB" w:rsidRDefault="007A2237" w:rsidP="007A2237">
            <w:pPr>
              <w:ind w:left="140" w:right="125"/>
              <w:jc w:val="center"/>
              <w:rPr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Срок реализации: 2025-2030 годы.</w:t>
            </w:r>
          </w:p>
        </w:tc>
      </w:tr>
      <w:tr w:rsidR="0097408D" w:rsidRPr="00B56BBB" w14:paraId="7B142F79" w14:textId="77777777" w:rsidTr="00602CBB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D18A" w14:textId="0DADD031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DD8169" w14:textId="7ECBD690" w:rsidR="0097408D" w:rsidRPr="00B56BBB" w:rsidRDefault="0097408D" w:rsidP="0097408D">
            <w:pPr>
              <w:ind w:left="140" w:right="17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CF358CE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4EA2D8D6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rFonts w:eastAsia="Calibri"/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58656946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3. Улучшены условия ведения предпринимательской деятельности для индивидуальных предпринимателей, организации.</w:t>
            </w:r>
          </w:p>
          <w:p w14:paraId="6D1EC7D4" w14:textId="1EA2DAC8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072D8E" w14:textId="77777777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50E4F83D" w14:textId="506B64EB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</w:t>
            </w:r>
            <w:r w:rsidRPr="00B56BBB">
              <w:rPr>
                <w:sz w:val="26"/>
                <w:szCs w:val="26"/>
              </w:rPr>
              <w:lastRenderedPageBreak/>
              <w:t>ассигнований федерального бюджета, к уровню 2023 года.</w:t>
            </w:r>
          </w:p>
        </w:tc>
      </w:tr>
      <w:tr w:rsidR="0097408D" w:rsidRPr="00B56BBB" w14:paraId="235F7F33" w14:textId="77777777" w:rsidTr="00602CBB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7626" w14:textId="29775692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7</w:t>
            </w:r>
            <w:r>
              <w:rPr>
                <w:sz w:val="26"/>
                <w:szCs w:val="26"/>
              </w:rPr>
              <w:t>.2.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E273C3" w14:textId="2AFC6ED6" w:rsidR="0097408D" w:rsidRPr="00B56BBB" w:rsidRDefault="0097408D" w:rsidP="0097408D">
            <w:pPr>
              <w:ind w:left="140" w:right="17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Созданы условия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134DD89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5423A9C9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147FBF28" w14:textId="773555C3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D527AB" w14:textId="5428208F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97408D" w:rsidRPr="00B56BBB" w14:paraId="7221EE48" w14:textId="77777777" w:rsidTr="00CD12EE">
        <w:trPr>
          <w:gridBefore w:val="3"/>
          <w:wBefore w:w="24" w:type="dxa"/>
          <w:trHeight w:val="411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E23B3" w14:textId="4E2A8FEF" w:rsidR="0097408D" w:rsidRPr="00CD12EE" w:rsidRDefault="0097408D" w:rsidP="0097408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75DA" w14:textId="46694D68" w:rsidR="0097408D" w:rsidRPr="001C6EEB" w:rsidRDefault="0097408D" w:rsidP="0097408D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1551D0">
              <w:rPr>
                <w:sz w:val="26"/>
                <w:szCs w:val="26"/>
              </w:rPr>
              <w:t xml:space="preserve"> 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>
              <w:rPr>
                <w:sz w:val="26"/>
                <w:szCs w:val="26"/>
              </w:rPr>
              <w:t>»</w:t>
            </w:r>
          </w:p>
        </w:tc>
      </w:tr>
      <w:tr w:rsidR="0097408D" w:rsidRPr="00B56BBB" w14:paraId="757CF15E" w14:textId="77777777" w:rsidTr="00E128D7">
        <w:trPr>
          <w:gridBefore w:val="3"/>
          <w:wBefore w:w="24" w:type="dxa"/>
          <w:trHeight w:val="416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FD25" w14:textId="77777777" w:rsidR="0097408D" w:rsidRPr="00B56BBB" w:rsidRDefault="0097408D" w:rsidP="0097408D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3185CFAD" w14:textId="6A7E79A9" w:rsidR="0097408D" w:rsidRPr="001C6EEB" w:rsidRDefault="0097408D" w:rsidP="0097408D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97408D" w:rsidRPr="00B56BBB" w14:paraId="5ACD6257" w14:textId="77777777" w:rsidTr="00CD12EE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94F7" w14:textId="2F164B10" w:rsidR="0097408D" w:rsidRPr="00B56BBB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139E46" w14:textId="7FA32E80" w:rsidR="0097408D" w:rsidRPr="00B56BBB" w:rsidRDefault="0097408D" w:rsidP="0097408D">
            <w:pPr>
              <w:ind w:left="140" w:right="17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 xml:space="preserve">на возмещение части затрат на уплату лизинговых платежей по договорам финансовой аренды (лизинга) и первого взноса при заключении </w:t>
            </w:r>
            <w:r w:rsidRPr="001551D0">
              <w:rPr>
                <w:sz w:val="26"/>
                <w:szCs w:val="26"/>
              </w:rPr>
              <w:lastRenderedPageBreak/>
              <w:t>договора лизинга, полученным в российских кредитных организациях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23BDA23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3D2C5173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lastRenderedPageBreak/>
              <w:t xml:space="preserve">2. </w:t>
            </w:r>
            <w:r>
              <w:rPr>
                <w:rFonts w:eastAsia="Calibri"/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683D6F5C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  <w:p w14:paraId="50F7F0A8" w14:textId="68AFF6EF" w:rsidR="0097408D" w:rsidRPr="00324BF3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C07307" w14:textId="77777777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1BFD2DA9" w14:textId="2E09B494" w:rsidR="0097408D" w:rsidRPr="00324BF3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Темп роста (индекс роста) физического объема инвестиций в основной капитал, за исключением инвестиций инфраструктурных монополий </w:t>
            </w:r>
            <w:r w:rsidRPr="00B56BBB">
              <w:rPr>
                <w:sz w:val="26"/>
                <w:szCs w:val="26"/>
              </w:rPr>
              <w:lastRenderedPageBreak/>
              <w:t>(федеральные проекты) и бюджетных ассигнований федерального бюджета, к уровню 2023 года.</w:t>
            </w:r>
          </w:p>
        </w:tc>
      </w:tr>
      <w:tr w:rsidR="0097408D" w:rsidRPr="00B56BBB" w14:paraId="1DD694C0" w14:textId="77777777" w:rsidTr="00CD12EE">
        <w:trPr>
          <w:gridAfter w:val="2"/>
          <w:wAfter w:w="16" w:type="dxa"/>
          <w:trHeight w:val="705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5F1D" w14:textId="14B04C70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8</w:t>
            </w:r>
            <w:r>
              <w:rPr>
                <w:sz w:val="26"/>
                <w:szCs w:val="26"/>
              </w:rPr>
              <w:t>.2.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BCE88D" w14:textId="65988EB7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Созданы условия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8A7EDEE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4D5F8912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21323D5F" w14:textId="651A478F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691851" w14:textId="3C3838DA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97408D" w:rsidRPr="00B56BBB" w14:paraId="3281627A" w14:textId="77777777" w:rsidTr="00931CF2">
        <w:trPr>
          <w:gridAfter w:val="2"/>
          <w:wAfter w:w="16" w:type="dxa"/>
          <w:trHeight w:val="705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0576" w14:textId="054B8BF5" w:rsidR="0097408D" w:rsidRDefault="0097408D" w:rsidP="0097408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9F323" w14:textId="5DFA4202" w:rsidR="0097408D" w:rsidRPr="00B56BBB" w:rsidRDefault="0097408D" w:rsidP="007A2237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6563AA">
              <w:rPr>
                <w:sz w:val="26"/>
                <w:szCs w:val="26"/>
              </w:rPr>
              <w:t xml:space="preserve"> на возмещение части затрат 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области»</w:t>
            </w:r>
          </w:p>
        </w:tc>
      </w:tr>
      <w:tr w:rsidR="0097408D" w:rsidRPr="00B56BBB" w14:paraId="6054E1A2" w14:textId="77777777" w:rsidTr="00507F44">
        <w:trPr>
          <w:gridAfter w:val="2"/>
          <w:wAfter w:w="16" w:type="dxa"/>
          <w:trHeight w:val="705"/>
          <w:jc w:val="center"/>
        </w:trPr>
        <w:tc>
          <w:tcPr>
            <w:tcW w:w="1515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FF08B" w14:textId="77777777" w:rsidR="007A2237" w:rsidRPr="007A2237" w:rsidRDefault="007A2237" w:rsidP="007A2237">
            <w:pPr>
              <w:ind w:left="140" w:right="125"/>
              <w:jc w:val="center"/>
              <w:rPr>
                <w:noProof/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Ответственный за реализацию структурного элемента – отдел экономического развития</w:t>
            </w:r>
          </w:p>
          <w:p w14:paraId="11A7758A" w14:textId="6DFBEAFF" w:rsidR="0097408D" w:rsidRPr="00B56BBB" w:rsidRDefault="007A2237" w:rsidP="007A2237">
            <w:pPr>
              <w:ind w:left="140" w:right="125"/>
              <w:jc w:val="center"/>
              <w:rPr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Срок реализации: 2025-2030 годы.</w:t>
            </w:r>
          </w:p>
        </w:tc>
      </w:tr>
      <w:tr w:rsidR="0097408D" w:rsidRPr="00B56BBB" w14:paraId="46E9E768" w14:textId="77777777" w:rsidTr="00CD12EE">
        <w:trPr>
          <w:gridAfter w:val="2"/>
          <w:wAfter w:w="16" w:type="dxa"/>
          <w:trHeight w:val="705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2E9CB" w14:textId="773648E7" w:rsidR="0097408D" w:rsidRPr="00D01D49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3FE736" w14:textId="58794B30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</w:t>
            </w:r>
            <w:r w:rsidRPr="006563AA">
              <w:rPr>
                <w:sz w:val="26"/>
                <w:szCs w:val="26"/>
              </w:rPr>
              <w:lastRenderedPageBreak/>
              <w:t xml:space="preserve">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0465B5C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</w:t>
            </w:r>
            <w:r w:rsidRPr="00B56BBB">
              <w:rPr>
                <w:sz w:val="26"/>
                <w:szCs w:val="26"/>
              </w:rPr>
              <w:lastRenderedPageBreak/>
              <w:t>счет мер финансовой, образовательной и консультационной поддержки.</w:t>
            </w:r>
          </w:p>
          <w:p w14:paraId="368A98B1" w14:textId="6DA84062" w:rsidR="0097408D" w:rsidRPr="00B56BBB" w:rsidRDefault="00AA60C7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7408D" w:rsidRPr="00B56BBB">
              <w:rPr>
                <w:sz w:val="26"/>
                <w:szCs w:val="26"/>
              </w:rPr>
              <w:t>. Улучшены условия ведения предпринимательской деятельности для индивидуальных предпринимателей, организации.</w:t>
            </w:r>
          </w:p>
          <w:p w14:paraId="4995F3FC" w14:textId="41A1139A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3953CB" w14:textId="77777777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18BDDD92" w14:textId="7B50737A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уровню 2023 года.</w:t>
            </w:r>
          </w:p>
        </w:tc>
      </w:tr>
      <w:tr w:rsidR="0097408D" w:rsidRPr="00B56BBB" w14:paraId="1EEB3F81" w14:textId="77777777" w:rsidTr="00CD12EE">
        <w:trPr>
          <w:gridAfter w:val="2"/>
          <w:wAfter w:w="16" w:type="dxa"/>
          <w:trHeight w:val="705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4FAC" w14:textId="6DE3CFAF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9</w:t>
            </w:r>
            <w:r>
              <w:rPr>
                <w:sz w:val="26"/>
                <w:szCs w:val="26"/>
              </w:rPr>
              <w:t>.2.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8C3FD7" w14:textId="02B24715" w:rsidR="0097408D" w:rsidRPr="00F04E6D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Созданы условия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C5DAF6C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011F8975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247A0A73" w14:textId="31E8EFB8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EFB477" w14:textId="504138A6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</w:tbl>
    <w:p w14:paraId="14429B6B" w14:textId="77777777" w:rsidR="0060680F" w:rsidRPr="00B56BBB" w:rsidRDefault="0060680F" w:rsidP="0060680F">
      <w:pPr>
        <w:rPr>
          <w:sz w:val="26"/>
          <w:szCs w:val="26"/>
        </w:rPr>
      </w:pPr>
      <w:r w:rsidRPr="00B56BBB">
        <w:rPr>
          <w:sz w:val="26"/>
          <w:szCs w:val="26"/>
        </w:rPr>
        <w:br w:type="page"/>
      </w:r>
    </w:p>
    <w:p w14:paraId="5A511C5B" w14:textId="77777777" w:rsidR="0060680F" w:rsidRPr="00B56BBB" w:rsidRDefault="0060680F" w:rsidP="0060680F">
      <w:pPr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lastRenderedPageBreak/>
        <w:t>Раздел 4. ФИНАНСОВОЕ ОБЕСПЕЧЕНИЕ МУНИЦИПАЛЬНОЙ ПРОГРАММЫ</w:t>
      </w:r>
    </w:p>
    <w:p w14:paraId="74B9A9A5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p w14:paraId="11AE0FF0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7426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5"/>
        <w:gridCol w:w="1417"/>
        <w:gridCol w:w="1134"/>
        <w:gridCol w:w="1134"/>
        <w:gridCol w:w="993"/>
        <w:gridCol w:w="1134"/>
        <w:gridCol w:w="965"/>
        <w:gridCol w:w="998"/>
        <w:gridCol w:w="998"/>
        <w:gridCol w:w="998"/>
      </w:tblGrid>
      <w:tr w:rsidR="0060680F" w:rsidRPr="00D3158A" w14:paraId="4B98D700" w14:textId="77777777" w:rsidTr="0091068D">
        <w:trPr>
          <w:gridAfter w:val="2"/>
          <w:wAfter w:w="1996" w:type="dxa"/>
          <w:tblHeader/>
        </w:trPr>
        <w:tc>
          <w:tcPr>
            <w:tcW w:w="7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61A5D" w14:textId="77777777" w:rsidR="0060680F" w:rsidRPr="00D3158A" w:rsidRDefault="0060680F" w:rsidP="00FF79F9">
            <w:pPr>
              <w:tabs>
                <w:tab w:val="left" w:pos="2718"/>
              </w:tabs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77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E5A1F" w14:textId="77777777" w:rsidR="0060680F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Объем финансового обеспечения по годам реализации, </w:t>
            </w:r>
          </w:p>
          <w:p w14:paraId="00E4262A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тыс. рублей </w:t>
            </w:r>
          </w:p>
        </w:tc>
      </w:tr>
      <w:tr w:rsidR="0060680F" w:rsidRPr="00D3158A" w14:paraId="61D5A669" w14:textId="77777777" w:rsidTr="0091068D">
        <w:trPr>
          <w:gridAfter w:val="2"/>
          <w:wAfter w:w="1996" w:type="dxa"/>
          <w:tblHeader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CE841" w14:textId="77777777" w:rsidR="0060680F" w:rsidRPr="00D3158A" w:rsidRDefault="0060680F" w:rsidP="00FF79F9">
            <w:pPr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6CEF7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ED345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2025 </w:t>
            </w:r>
          </w:p>
          <w:p w14:paraId="5C1BA328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F0C00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2026 </w:t>
            </w:r>
          </w:p>
          <w:p w14:paraId="128C2702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12463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2027 </w:t>
            </w:r>
          </w:p>
          <w:p w14:paraId="7D9DA754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938A7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2028</w:t>
            </w:r>
          </w:p>
          <w:p w14:paraId="5C6F3150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B151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2029</w:t>
            </w:r>
          </w:p>
          <w:p w14:paraId="5E762F70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D2AC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2030</w:t>
            </w:r>
          </w:p>
          <w:p w14:paraId="5BCCFB68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</w:tr>
      <w:tr w:rsidR="0060680F" w:rsidRPr="00B56BBB" w14:paraId="09FB41C2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FDFB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772BD">
              <w:rPr>
                <w:sz w:val="26"/>
                <w:szCs w:val="26"/>
              </w:rPr>
              <w:t>Муниципальная программа (всего), в том</w:t>
            </w:r>
            <w:r w:rsidRPr="00B56BBB">
              <w:rPr>
                <w:sz w:val="26"/>
                <w:szCs w:val="26"/>
              </w:rPr>
              <w:t xml:space="preserve"> числе: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7F58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95 010,7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321CB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33 306,9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45E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30 851,9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9C07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30 851,9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9C5D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78174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0964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60680F" w:rsidRPr="00B56BBB" w14:paraId="0ABD8B6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66FD8" w14:textId="77777777" w:rsidR="0060680F" w:rsidRPr="00B56BBB" w:rsidRDefault="0060680F" w:rsidP="00FF79F9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661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5 232,1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87A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3 380,7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AD3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C0E60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02D1A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F091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F47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60680F" w:rsidRPr="00B56BBB" w14:paraId="0481F5A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923DE" w14:textId="77777777" w:rsidR="0060680F" w:rsidRPr="00B56BBB" w:rsidRDefault="0060680F" w:rsidP="00FF79F9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B964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89 778,6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FE94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29 926,2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0580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29 926,2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D9300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29 926,2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D696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63C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F788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60680F" w:rsidRPr="00B56BBB" w14:paraId="37DF95A3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A199" w14:textId="77777777" w:rsidR="0060680F" w:rsidRPr="00B56BBB" w:rsidRDefault="0060680F" w:rsidP="00FF79F9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183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C135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F62E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1A15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432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6A3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9BA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60680F" w:rsidRPr="00B56BBB" w14:paraId="03A5632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C4FA1" w14:textId="77777777" w:rsidR="0060680F" w:rsidRPr="00B56BBB" w:rsidRDefault="0060680F" w:rsidP="00FF79F9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79CEC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BBD8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211C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0A1D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D5E78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DF4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AD39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7D2113" w:rsidRPr="00B56BBB" w14:paraId="799313C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A162" w14:textId="77777777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0542FA06" w14:textId="2ADFDCC8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      </w:r>
            <w:r w:rsidRPr="00B56BBB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E6BF4" w14:textId="6925B6A0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10 374,0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5D30" w14:textId="66DC0D63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3 458,0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C37E" w14:textId="22FA7312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DF74E3">
              <w:rPr>
                <w:sz w:val="26"/>
                <w:szCs w:val="26"/>
              </w:rPr>
              <w:t>3 458,0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F9670" w14:textId="7D1D46C9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DF74E3">
              <w:rPr>
                <w:sz w:val="26"/>
                <w:szCs w:val="26"/>
              </w:rPr>
              <w:t>3 458,0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FC1C" w14:textId="673197A3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AB90" w14:textId="7493238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BB02" w14:textId="4BC7C22C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D09A8B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3074" w14:textId="4970E5D4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9B7E" w14:textId="0B2DD9AC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72A4E" w14:textId="79046549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E427" w14:textId="38AE9E80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631D3D">
              <w:rPr>
                <w:sz w:val="26"/>
                <w:szCs w:val="26"/>
              </w:rPr>
              <w:t>103,8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82A3" w14:textId="1E036D71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631D3D">
              <w:rPr>
                <w:sz w:val="26"/>
                <w:szCs w:val="26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7238" w14:textId="048A52D5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A15D" w14:textId="4998737F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5084" w14:textId="789398D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9800747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BA11" w14:textId="515C4C4C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F77E" w14:textId="5CE7DCBE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10 062,6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6408" w14:textId="460C5CC2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3 354,2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56C8" w14:textId="634F625B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4835A0">
              <w:rPr>
                <w:sz w:val="26"/>
                <w:szCs w:val="26"/>
              </w:rPr>
              <w:t>3 354,2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0242" w14:textId="777D1BC4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4835A0">
              <w:rPr>
                <w:sz w:val="26"/>
                <w:szCs w:val="26"/>
              </w:rPr>
              <w:t>3 354,2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8261" w14:textId="159F1ED3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AC5D" w14:textId="146E386E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13F8E" w14:textId="63779B24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6E50900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3D65C" w14:textId="7E87A358" w:rsidR="007D2113" w:rsidRPr="00B56BBB" w:rsidRDefault="007D2113" w:rsidP="007D2113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3374E" w14:textId="34925D0F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D616F" w14:textId="6E08C61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BEB5" w14:textId="61A5332E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085D" w14:textId="19A9543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8CC3" w14:textId="10116A8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1D86C" w14:textId="07315428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A14B" w14:textId="0A76271A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267E519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A8A6" w14:textId="71C6B622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CBA0E" w14:textId="6F461E33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A6514" w14:textId="70018170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A0BB" w14:textId="04CF89B9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7186D" w14:textId="28E31E34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D60D" w14:textId="2C0A79DF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A35C" w14:textId="28F236B5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FD54" w14:textId="6F29774C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412854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0BA2" w14:textId="77777777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5F747D4A" w14:textId="373B3A5E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</w:t>
            </w:r>
            <w:r w:rsidRPr="00B56BBB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609E" w14:textId="763AED01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74 347,5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53FB" w14:textId="4DA33CC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24 782,5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A213" w14:textId="0A60144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7491C">
              <w:rPr>
                <w:sz w:val="26"/>
                <w:szCs w:val="26"/>
              </w:rPr>
              <w:t>24 782,5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256DE" w14:textId="22F6F48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7491C">
              <w:rPr>
                <w:sz w:val="26"/>
                <w:szCs w:val="26"/>
              </w:rPr>
              <w:t>24 782,5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B63AE" w14:textId="770EFDB5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22761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ECAC" w14:textId="15280AD5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22761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29AC" w14:textId="3C344D7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22761">
              <w:rPr>
                <w:sz w:val="26"/>
                <w:szCs w:val="26"/>
              </w:rPr>
              <w:t>0,0</w:t>
            </w:r>
          </w:p>
        </w:tc>
      </w:tr>
      <w:tr w:rsidR="007D2113" w:rsidRPr="00B56BBB" w14:paraId="2A47E9B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B2F4" w14:textId="3D8BCD81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1828" w14:textId="3757A575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2 230,5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5E05" w14:textId="387339F1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743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B518" w14:textId="3782B47C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983EF0">
              <w:rPr>
                <w:sz w:val="26"/>
                <w:szCs w:val="26"/>
                <w:lang w:val="en-US"/>
              </w:rPr>
              <w:t>743</w:t>
            </w:r>
            <w:r w:rsidRPr="00983EF0">
              <w:rPr>
                <w:sz w:val="26"/>
                <w:szCs w:val="26"/>
              </w:rPr>
              <w:t>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13F1" w14:textId="2C52BC09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983EF0">
              <w:rPr>
                <w:sz w:val="26"/>
                <w:szCs w:val="26"/>
                <w:lang w:val="en-US"/>
              </w:rPr>
              <w:t>743</w:t>
            </w:r>
            <w:r w:rsidRPr="00983EF0">
              <w:rPr>
                <w:sz w:val="26"/>
                <w:szCs w:val="26"/>
              </w:rPr>
              <w:t>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BD32" w14:textId="7D04679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A0D4C" w14:textId="2D068F7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BFD4" w14:textId="6FBA243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E4229FA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E7783" w14:textId="530B377A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A87E" w14:textId="705C2ED7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72 117,0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BC3AF" w14:textId="1B7DE10C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24 039,0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0F94" w14:textId="472F556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E0485F">
              <w:rPr>
                <w:sz w:val="26"/>
                <w:szCs w:val="26"/>
              </w:rPr>
              <w:t>24 039,0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761B" w14:textId="7DEC84F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E0485F">
              <w:rPr>
                <w:sz w:val="26"/>
                <w:szCs w:val="26"/>
              </w:rPr>
              <w:t>24 039,0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E5BD" w14:textId="75B6FB0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6E23" w14:textId="07C95E5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EC8A" w14:textId="5335E462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95A344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0602" w14:textId="55877232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3852" w14:textId="4834C5E6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611B" w14:textId="2B98EB50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0EF1" w14:textId="24881EF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0DFE" w14:textId="1519182B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85F7" w14:textId="7EC0D7B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A3384" w14:textId="471FE31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7202E" w14:textId="2D56D28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5F2BB78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4E1D5" w14:textId="76D7463A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983F" w14:textId="3BAE2052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89FE" w14:textId="221AD05E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BEB4" w14:textId="79B8732C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A24E" w14:textId="342754B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7CE8" w14:textId="63E9184A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E7957" w14:textId="0055B0B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ED21" w14:textId="726A250A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1158680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43A1" w14:textId="77777777" w:rsidR="007D2113" w:rsidRPr="008359F4" w:rsidRDefault="007D2113" w:rsidP="007D2113">
            <w:pPr>
              <w:ind w:right="142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Комплекс процессных мероприятий:</w:t>
            </w:r>
          </w:p>
          <w:p w14:paraId="76656C4C" w14:textId="77777777" w:rsidR="007D2113" w:rsidRPr="008359F4" w:rsidRDefault="007D2113" w:rsidP="007D2113">
            <w:pPr>
              <w:ind w:right="142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 xml:space="preserve">«Развитие торговли и услуг на территории Углегорского </w:t>
            </w:r>
            <w:r>
              <w:rPr>
                <w:sz w:val="26"/>
                <w:szCs w:val="26"/>
              </w:rPr>
              <w:t>муниципального округа Сахалинской области»</w:t>
            </w:r>
          </w:p>
          <w:p w14:paraId="14E063D1" w14:textId="2BF8A6A2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0816" w14:textId="7D1D549D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2455,00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D38EA" w14:textId="6943FAF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2455,00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4BD7" w14:textId="7000310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410F" w14:textId="5266663C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C100" w14:textId="3D6CF3B9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01411" w14:textId="17CED79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7558" w14:textId="7530F44C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7E2D6E8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C34E2" w14:textId="7218F5E7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7D81" w14:textId="429E8725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2455,00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7AC2" w14:textId="56B36364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2455,00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6004" w14:textId="3AF8E21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48F3" w14:textId="7905B835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87C5" w14:textId="6B78CA2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3CDA" w14:textId="13EF3E0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3817" w14:textId="5C2AD3D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8FDDD5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55080" w14:textId="720D4494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0382" w14:textId="020CD66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773B" w14:textId="418B0CC2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E693" w14:textId="0E753D4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D94EF" w14:textId="42BDA71D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74E4B" w14:textId="00C0CBD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794D" w14:textId="7F58DBC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4195" w14:textId="0EF572D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E90603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9E16" w14:textId="79434AA3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58CF" w14:textId="259359A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4B41F" w14:textId="20E45BD4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E893" w14:textId="73A391E7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D04AD" w14:textId="65214C7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404F" w14:textId="497F73A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D9E8" w14:textId="3985BD1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96DD" w14:textId="5AB4F8BF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6575C77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9210F" w14:textId="6BB790D9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23EE" w14:textId="7C3CD06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0F05" w14:textId="4413540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F714" w14:textId="348BB0A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7FF3" w14:textId="6E0549F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D6445" w14:textId="5BF36B4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807D" w14:textId="2466BDC9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F195" w14:textId="148B96B2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F64239" w:rsidRPr="00B56BBB" w14:paraId="6FAC6D1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F985" w14:textId="77777777" w:rsidR="00F64239" w:rsidRPr="00B56BBB" w:rsidRDefault="00F64239" w:rsidP="00F64239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28514A58" w14:textId="77777777" w:rsidR="00F64239" w:rsidRPr="00B56BBB" w:rsidRDefault="00F64239" w:rsidP="00F64239">
            <w:pPr>
              <w:ind w:right="142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Создание благоприятных условий для </w:t>
            </w:r>
            <w:r w:rsidRPr="00807AD9">
              <w:rPr>
                <w:sz w:val="26"/>
                <w:szCs w:val="26"/>
              </w:rPr>
              <w:t>открыти</w:t>
            </w:r>
            <w:r>
              <w:rPr>
                <w:sz w:val="26"/>
                <w:szCs w:val="26"/>
              </w:rPr>
              <w:t>я</w:t>
            </w:r>
            <w:r w:rsidRPr="00807AD9">
              <w:rPr>
                <w:sz w:val="26"/>
                <w:szCs w:val="26"/>
              </w:rPr>
              <w:t xml:space="preserve"> собственного дела начинающим субъектам малого предпринимательства»</w:t>
            </w:r>
            <w:r w:rsidRPr="00B56BBB">
              <w:rPr>
                <w:sz w:val="26"/>
                <w:szCs w:val="26"/>
              </w:rPr>
              <w:t>.</w:t>
            </w:r>
          </w:p>
          <w:p w14:paraId="2CBBF44F" w14:textId="519DE271" w:rsidR="00F64239" w:rsidRPr="00B56BBB" w:rsidRDefault="00F64239" w:rsidP="00F64239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(всего), в том числе: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39CA" w14:textId="5CE4766B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D1FA" w14:textId="280BED15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D2442" w14:textId="5D4508B7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D9E9" w14:textId="053ABD4F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82A0" w14:textId="617E9C56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2E7D3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4329" w14:textId="51406C27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2E7D3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72A9" w14:textId="2F81F700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2E7D3B">
              <w:rPr>
                <w:sz w:val="26"/>
                <w:szCs w:val="26"/>
              </w:rPr>
              <w:t>0,0</w:t>
            </w:r>
          </w:p>
        </w:tc>
      </w:tr>
      <w:tr w:rsidR="00F64239" w:rsidRPr="00B56BBB" w14:paraId="3F42A98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3326" w14:textId="27ED84E2" w:rsidR="00F64239" w:rsidRPr="00B56BBB" w:rsidRDefault="00F64239" w:rsidP="00F64239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E206E" w14:textId="678A9FEB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FDD2" w14:textId="5DF6F51D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1D4E" w14:textId="1DE649B4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2622" w14:textId="13C7CF86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B64C" w14:textId="51A8F8FA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A7A8B" w14:textId="5A64606A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06EE" w14:textId="57D3BB4B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</w:tr>
      <w:tr w:rsidR="00F64239" w:rsidRPr="00B56BBB" w14:paraId="5027A8A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B4C6" w14:textId="70C4FE97" w:rsidR="00F64239" w:rsidRPr="00B56BBB" w:rsidRDefault="00F64239" w:rsidP="00F64239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FF1F" w14:textId="65A386BF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D3762" w14:textId="66C68AEB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6C64" w14:textId="53F2FF5E" w:rsidR="00F64239" w:rsidRPr="00546D94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FE3D" w14:textId="4EFB8F3D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8040AE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2FB2" w14:textId="6BD53D22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88B8" w14:textId="6E971FAF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D881" w14:textId="36A770CA" w:rsidR="00F64239" w:rsidRPr="000C3E29" w:rsidRDefault="00F64239" w:rsidP="00F64239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</w:tr>
      <w:tr w:rsidR="007D2113" w:rsidRPr="00B56BBB" w14:paraId="45845F0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D5B4" w14:textId="509EC4BB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155C" w14:textId="75EE217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4264" w14:textId="4B876CE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B33F" w14:textId="256AF367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84537" w14:textId="1308837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13D7" w14:textId="48A77BC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9F62B" w14:textId="5C43CF6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5D260" w14:textId="30780A3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1EDF6E0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70B3" w14:textId="082CC67C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3382" w14:textId="38C7491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9C9B7" w14:textId="504C6447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2086" w14:textId="1DAFDEF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8A853" w14:textId="7F09AE8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3D76" w14:textId="31785F9C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8B261" w14:textId="71F8A7E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1D44" w14:textId="6B4F418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B10F78" w:rsidRPr="00B56BBB" w14:paraId="4F91435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850B" w14:textId="77777777" w:rsidR="00B10F78" w:rsidRPr="00B56BBB" w:rsidRDefault="00B10F78" w:rsidP="00B10F78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6C8FE06B" w14:textId="77777777" w:rsidR="00B10F78" w:rsidRDefault="00B10F78" w:rsidP="00B10F78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модернизации оборудования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4707BFBB" w14:textId="66A15883" w:rsidR="00B10F78" w:rsidRPr="00B56BBB" w:rsidRDefault="00B10F78" w:rsidP="00B10F78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3451" w14:textId="6A314C96" w:rsidR="00B10F78" w:rsidRPr="00546D94" w:rsidRDefault="00B10F78" w:rsidP="00B10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7 834,2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B091" w14:textId="7D5B4D1F" w:rsidR="00B10F78" w:rsidRPr="00546D94" w:rsidRDefault="00B10F78" w:rsidP="00B10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2 611,4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536F" w14:textId="1CB0E74C" w:rsidR="00B10F78" w:rsidRPr="00546D94" w:rsidRDefault="00B10F78" w:rsidP="00B10F78">
            <w:pPr>
              <w:jc w:val="center"/>
              <w:rPr>
                <w:sz w:val="26"/>
                <w:szCs w:val="26"/>
              </w:rPr>
            </w:pPr>
            <w:r w:rsidRPr="00540F9D">
              <w:rPr>
                <w:sz w:val="26"/>
                <w:szCs w:val="26"/>
              </w:rPr>
              <w:t>2 611,4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1C256" w14:textId="03E3D28D" w:rsidR="00B10F78" w:rsidRPr="000C3E29" w:rsidRDefault="00B10F78" w:rsidP="00B10F78">
            <w:pPr>
              <w:jc w:val="center"/>
              <w:rPr>
                <w:sz w:val="26"/>
                <w:szCs w:val="26"/>
              </w:rPr>
            </w:pPr>
            <w:r w:rsidRPr="00540F9D">
              <w:rPr>
                <w:sz w:val="26"/>
                <w:szCs w:val="26"/>
              </w:rPr>
              <w:t>2 611,4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91E21" w14:textId="34D81C03" w:rsidR="00B10F78" w:rsidRPr="000C3E29" w:rsidRDefault="00B10F78" w:rsidP="00B10F78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BD5E" w14:textId="61B75EC7" w:rsidR="00B10F78" w:rsidRPr="000C3E29" w:rsidRDefault="00B10F78" w:rsidP="00B10F78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E8FD8" w14:textId="52BBE144" w:rsidR="00B10F78" w:rsidRPr="000C3E29" w:rsidRDefault="00B10F78" w:rsidP="00B10F78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CA69BA" w:rsidRPr="00B56BBB" w14:paraId="1EF7C6D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FDDC" w14:textId="0CBDD9E7" w:rsidR="00CA69BA" w:rsidRPr="00B56BBB" w:rsidRDefault="00CA69BA" w:rsidP="00CA69BA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4A7CE" w14:textId="3A0E5F59" w:rsidR="00CA69BA" w:rsidRPr="00546D94" w:rsidRDefault="00CA69BA" w:rsidP="00CA69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235,</w:t>
            </w:r>
            <w:r w:rsidR="00E96CB0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5D3B" w14:textId="5BA1C560" w:rsidR="00CA69BA" w:rsidRPr="00546D94" w:rsidRDefault="00CA69BA" w:rsidP="00CA69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</w:t>
            </w:r>
            <w:r w:rsidR="00E96CB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80A4" w14:textId="5AE55197" w:rsidR="00CA69BA" w:rsidRPr="00546D94" w:rsidRDefault="00CA69BA" w:rsidP="00CA69BA">
            <w:pPr>
              <w:jc w:val="center"/>
              <w:rPr>
                <w:sz w:val="26"/>
                <w:szCs w:val="26"/>
              </w:rPr>
            </w:pPr>
            <w:r w:rsidRPr="00047497">
              <w:rPr>
                <w:sz w:val="26"/>
                <w:szCs w:val="26"/>
              </w:rPr>
              <w:t>78,</w:t>
            </w:r>
            <w:r w:rsidR="00E96CB0">
              <w:rPr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F61B" w14:textId="571FB0E4" w:rsidR="00CA69BA" w:rsidRPr="000C3E29" w:rsidRDefault="00CA69BA" w:rsidP="00CA69BA">
            <w:pPr>
              <w:jc w:val="center"/>
              <w:rPr>
                <w:sz w:val="26"/>
                <w:szCs w:val="26"/>
              </w:rPr>
            </w:pPr>
            <w:r w:rsidRPr="00047497">
              <w:rPr>
                <w:sz w:val="26"/>
                <w:szCs w:val="26"/>
              </w:rPr>
              <w:t>78,</w:t>
            </w:r>
            <w:r w:rsidR="00E96CB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648B" w14:textId="3CEFCCC4" w:rsidR="00CA69BA" w:rsidRPr="000C3E29" w:rsidRDefault="00CA69BA" w:rsidP="00CA69BA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DF035" w14:textId="568F5ABC" w:rsidR="00CA69BA" w:rsidRPr="000C3E29" w:rsidRDefault="00CA69BA" w:rsidP="00CA69BA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CE37" w14:textId="5498CED7" w:rsidR="00CA69BA" w:rsidRPr="000C3E29" w:rsidRDefault="00CA69BA" w:rsidP="00CA69BA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CA69BA" w:rsidRPr="00B56BBB" w14:paraId="06E2E97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A636" w14:textId="0543E134" w:rsidR="00CA69BA" w:rsidRPr="00B56BBB" w:rsidRDefault="00CA69BA" w:rsidP="00CA69BA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9399D" w14:textId="1F2517AE" w:rsidR="00CA69BA" w:rsidRPr="00546D94" w:rsidRDefault="00CA69BA" w:rsidP="00CA69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7 599,</w:t>
            </w:r>
            <w:r w:rsidR="00E96CB0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0743" w14:textId="08151DF4" w:rsidR="00CA69BA" w:rsidRPr="00546D94" w:rsidRDefault="00CA69BA" w:rsidP="00CA69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2 533,</w:t>
            </w:r>
            <w:r w:rsidR="00E96CB0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77D45" w14:textId="16950867" w:rsidR="00CA69BA" w:rsidRPr="00546D94" w:rsidRDefault="00CA69BA" w:rsidP="00CA69BA">
            <w:pPr>
              <w:jc w:val="center"/>
              <w:rPr>
                <w:sz w:val="26"/>
                <w:szCs w:val="26"/>
              </w:rPr>
            </w:pPr>
            <w:r w:rsidRPr="007E4DE9">
              <w:rPr>
                <w:sz w:val="26"/>
                <w:szCs w:val="26"/>
              </w:rPr>
              <w:t>2 533,</w:t>
            </w:r>
            <w:r w:rsidR="00E96CB0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7113" w14:textId="5D0271FB" w:rsidR="00CA69BA" w:rsidRPr="000C3E29" w:rsidRDefault="00CA69BA" w:rsidP="00CA69BA">
            <w:pPr>
              <w:jc w:val="center"/>
              <w:rPr>
                <w:sz w:val="26"/>
                <w:szCs w:val="26"/>
              </w:rPr>
            </w:pPr>
            <w:r w:rsidRPr="007E4DE9">
              <w:rPr>
                <w:sz w:val="26"/>
                <w:szCs w:val="26"/>
              </w:rPr>
              <w:t>2 533,</w:t>
            </w:r>
            <w:r w:rsidR="00E96CB0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9171" w14:textId="4017E277" w:rsidR="00CA69BA" w:rsidRPr="000C3E29" w:rsidRDefault="00CA69BA" w:rsidP="00CA69BA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3D9E" w14:textId="6F57C0FA" w:rsidR="00CA69BA" w:rsidRPr="000C3E29" w:rsidRDefault="00CA69BA" w:rsidP="00CA69BA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D59E" w14:textId="1493172E" w:rsidR="00CA69BA" w:rsidRPr="000C3E29" w:rsidRDefault="00CA69BA" w:rsidP="00CA69BA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FE9BA1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3BC3" w14:textId="69ED09F6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B8C05" w14:textId="45A422C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77009" w14:textId="44D7AC5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E967" w14:textId="20FAB92E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3EFFB" w14:textId="4D9EE90F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A48AD" w14:textId="645FCC0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DC2F" w14:textId="4A21F6E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A78D" w14:textId="140948F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42BC2D6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02F5" w14:textId="43411827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303E" w14:textId="334863A4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A00D" w14:textId="7B234B6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F149" w14:textId="141019BE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639D7" w14:textId="48B83C6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A90D" w14:textId="5EF225F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1731" w14:textId="0AA759D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6082" w14:textId="512D355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E96CB0" w:rsidRPr="00B56BBB" w14:paraId="6CD6BB2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04448" w14:textId="77777777" w:rsidR="00E96CB0" w:rsidRPr="00B56BBB" w:rsidRDefault="00E96CB0" w:rsidP="00E96CB0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7C985418" w14:textId="77777777" w:rsidR="00E96CB0" w:rsidRDefault="00E96CB0" w:rsidP="00E96CB0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2B689360" w14:textId="7ADF2A08" w:rsidR="00E96CB0" w:rsidRPr="00B56BBB" w:rsidRDefault="00E96CB0" w:rsidP="00E96CB0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983F" w14:textId="054AC7E7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5B127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FA8F0" w14:textId="7CC97323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5B127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E949" w14:textId="60E65114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5B127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7727" w14:textId="4EB26FCE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5B127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E0A5" w14:textId="1A04C70F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ECBE" w14:textId="44555381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DDD7D" w14:textId="18715987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E96CB0" w:rsidRPr="00B56BBB" w14:paraId="4CFC3D2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D91B" w14:textId="4F844577" w:rsidR="00E96CB0" w:rsidRPr="00B56BBB" w:rsidRDefault="00E96CB0" w:rsidP="00E96CB0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98C7" w14:textId="54615DFA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5B127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1FE6E" w14:textId="251A1116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5B127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B0A2" w14:textId="5CDB4FBB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5B127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F544" w14:textId="4FAC6EC7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5B127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174E" w14:textId="202CEEC7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F0DD" w14:textId="76D1141E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32CD8" w14:textId="4DFDBC35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E96CB0" w:rsidRPr="00B56BBB" w14:paraId="1D4DC718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BD1D" w14:textId="1A2A1A18" w:rsidR="00E96CB0" w:rsidRPr="00B56BBB" w:rsidRDefault="00E96CB0" w:rsidP="00E96CB0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C0FF" w14:textId="211617BF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E664BF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F112" w14:textId="0D8D4A83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E664BF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11BD" w14:textId="6D95867B" w:rsidR="00E96CB0" w:rsidRPr="00546D94" w:rsidRDefault="00E96CB0" w:rsidP="00E96CB0">
            <w:pPr>
              <w:jc w:val="center"/>
              <w:rPr>
                <w:sz w:val="26"/>
                <w:szCs w:val="26"/>
              </w:rPr>
            </w:pPr>
            <w:r w:rsidRPr="00E664BF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3D1A" w14:textId="06BB1F58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E664BF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E62F" w14:textId="19936A7C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E8DCF" w14:textId="4768CFC4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3E67" w14:textId="1AF77F4D" w:rsidR="00E96CB0" w:rsidRPr="000C3E29" w:rsidRDefault="00E96CB0" w:rsidP="00E96CB0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76EBA81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96BF" w14:textId="23DB726F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EB9D" w14:textId="34C1CE69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5B1CA" w14:textId="0A1873EE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25E5C" w14:textId="67242682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D04D" w14:textId="70E63A2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14DC" w14:textId="4B516D0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AEB35" w14:textId="0DD008B3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F4F8" w14:textId="00EA7121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555D75C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18BD" w14:textId="3D02B802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DEA7F" w14:textId="2C5A0756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C9D4" w14:textId="14D82EAF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8CA0" w14:textId="4483AB24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C253" w14:textId="0A496D6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A8B7" w14:textId="3DF7D746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B6806" w14:textId="680A68C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651B" w14:textId="72618329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2ABEFF1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C438D" w14:textId="77777777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4E48307E" w14:textId="77777777" w:rsidR="0091068D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 xml:space="preserve">а, путем </w:t>
            </w:r>
            <w:r w:rsidRPr="001551D0">
              <w:rPr>
                <w:sz w:val="26"/>
                <w:szCs w:val="26"/>
              </w:rPr>
              <w:t>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процентов по кредитам,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7DA2CD35" w14:textId="42793B6C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53FA" w14:textId="3FE97C6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D830C" w14:textId="7B56FB12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94C68" w14:textId="52EAD87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24F1" w14:textId="167E97C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38B8" w14:textId="1192A67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7DEC2" w14:textId="4209A50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9251" w14:textId="070E0B4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1F57814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3B78" w14:textId="40D2E8E0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5F2F" w14:textId="763CA38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59D4" w14:textId="0F5B51AF" w:rsidR="0091068D" w:rsidRPr="005F1AC6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E5FD" w14:textId="3D596AF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2229" w14:textId="2A6A192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2D21" w14:textId="4354555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013C" w14:textId="155BF3A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481E" w14:textId="03A02FB5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162A004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6C36C" w14:textId="3352EFE6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0F81" w14:textId="0FCA066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398B6" w14:textId="54653C1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5795" w14:textId="4ABF3CE9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C453" w14:textId="2590887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6BC9" w14:textId="34D0248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CA60" w14:textId="301747E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7BDF" w14:textId="082F685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11C86D0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EE66" w14:textId="1DC22374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9EE3" w14:textId="3BD6D0D0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5084" w14:textId="3B1593D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C0EE" w14:textId="45D504CE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304B" w14:textId="1826360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922D" w14:textId="0CF40A5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9587" w14:textId="093E0E0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412F7" w14:textId="2CAD6C5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36EDC58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F445" w14:textId="14218C10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DA86" w14:textId="6607087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A3040" w14:textId="36DCC87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04D5" w14:textId="4F02A9F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2357" w14:textId="344009F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90C6" w14:textId="17CAB49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F09C5" w14:textId="567E4A8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69E8F" w14:textId="45FF440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549DC239" w14:textId="77777777" w:rsidTr="0091068D">
        <w:trPr>
          <w:trHeight w:val="836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5E4A" w14:textId="77777777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476F03D7" w14:textId="77777777" w:rsidR="0091068D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1551D0">
              <w:rPr>
                <w:sz w:val="26"/>
                <w:szCs w:val="26"/>
              </w:rPr>
              <w:t xml:space="preserve"> 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3B51844D" w14:textId="08F32979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54D1" w14:textId="738ABCAE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9D68" w14:textId="2C75421E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8390" w14:textId="297649B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EA8E" w14:textId="39F7FDDA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08C0" w14:textId="79D2696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88C4F" w14:textId="1821E8F6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9562" w14:textId="67F2F1B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</w:tcPr>
          <w:p w14:paraId="10EE8C8C" w14:textId="77777777" w:rsidR="0091068D" w:rsidRPr="00B56BBB" w:rsidRDefault="0091068D" w:rsidP="0091068D">
            <w:pPr>
              <w:spacing w:after="200" w:line="276" w:lineRule="auto"/>
            </w:pPr>
          </w:p>
        </w:tc>
        <w:tc>
          <w:tcPr>
            <w:tcW w:w="998" w:type="dxa"/>
          </w:tcPr>
          <w:p w14:paraId="2A929653" w14:textId="77777777" w:rsidR="0091068D" w:rsidRPr="00B56BBB" w:rsidRDefault="0091068D" w:rsidP="0091068D">
            <w:pPr>
              <w:spacing w:after="200" w:line="276" w:lineRule="auto"/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61A707D5" w14:textId="77777777" w:rsidTr="0091068D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D6E7" w14:textId="6E2FFD34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3FB9" w14:textId="42119A2B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73F4" w14:textId="38543B37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FFA8" w14:textId="12706D6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835C" w14:textId="7E2283C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3B27" w14:textId="0D2738D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432FE" w14:textId="34BBB91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4FC6F" w14:textId="20B96BC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</w:tcPr>
          <w:p w14:paraId="18C51714" w14:textId="77777777" w:rsidR="0091068D" w:rsidRPr="00B56BBB" w:rsidRDefault="0091068D" w:rsidP="0091068D">
            <w:pPr>
              <w:spacing w:after="200" w:line="276" w:lineRule="auto"/>
            </w:pPr>
          </w:p>
        </w:tc>
        <w:tc>
          <w:tcPr>
            <w:tcW w:w="998" w:type="dxa"/>
          </w:tcPr>
          <w:p w14:paraId="5C130B58" w14:textId="77777777" w:rsidR="0091068D" w:rsidRPr="00B56BBB" w:rsidRDefault="0091068D" w:rsidP="0091068D">
            <w:pPr>
              <w:spacing w:after="200" w:line="276" w:lineRule="auto"/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4AE42792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608D" w14:textId="046937EC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E9D2" w14:textId="5392FECC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F0D03" w14:textId="4945BC70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D8E6" w14:textId="135AF6D9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BADB" w14:textId="23BC945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5274" w14:textId="149469B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FF63" w14:textId="1CA922B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54B3D" w14:textId="1FA6BDE0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2406338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DFA9" w14:textId="5ACEEE99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2524" w14:textId="4FA4549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8D29C" w14:textId="6E4D61F1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8050" w14:textId="29B352E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6E81" w14:textId="5F7F9D8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24D9" w14:textId="3DCA9CA2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9ECE" w14:textId="20E7B7D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15FC" w14:textId="748557E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2E37C21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36064" w14:textId="3A8AF33E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A575" w14:textId="7FA26AC2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5E23" w14:textId="14E6A17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1605" w14:textId="6ECE32EA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28539" w14:textId="77843A8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B984" w14:textId="26C6799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E6AD" w14:textId="2733EF1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6000" w14:textId="0E67757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79AFD192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227B" w14:textId="77777777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79C8F234" w14:textId="25396934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6563AA">
              <w:rPr>
                <w:sz w:val="26"/>
                <w:szCs w:val="26"/>
              </w:rPr>
              <w:t xml:space="preserve"> на возмещение части затрат 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</w:t>
            </w: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0ABBA" w14:textId="2685C34A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DBB6" w14:textId="74A1A7B9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8020" w14:textId="78AC6D19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D2F81" w14:textId="09E252E5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46A5" w14:textId="4A92C39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71F86" w14:textId="7B65DAE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53FC" w14:textId="0D8CD852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0C3E29" w14:paraId="47DA5BD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FD8E5" w14:textId="1F01CC0E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6CB5" w14:textId="22FDE81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3958" w14:textId="01BE6EC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F936C" w14:textId="01ABFA99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87C0" w14:textId="3DB96533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FB1C7" w14:textId="0C6C270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281C" w14:textId="2C22BB2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AE16" w14:textId="4B734938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0C3E29" w14:paraId="2716A323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48CDB" w14:textId="2A7D3196" w:rsidR="0091068D" w:rsidRPr="00B56BBB" w:rsidRDefault="0091068D" w:rsidP="0091068D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9123" w14:textId="1FE3FFF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D4FE" w14:textId="08E0651B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CF9D" w14:textId="23936845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B4D8" w14:textId="6913E007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9138" w14:textId="3A8658E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E783" w14:textId="4F0CEF5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6216" w14:textId="3E4654D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0C3E29" w14:paraId="4C322857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21257" w14:textId="3B4277F5" w:rsidR="0091068D" w:rsidRPr="00B56BBB" w:rsidRDefault="0091068D" w:rsidP="0091068D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4B48" w14:textId="0000D07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2BB0E" w14:textId="3A4B272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F073E" w14:textId="7028B6B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9270" w14:textId="64F5712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FC661" w14:textId="3703B346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3C18" w14:textId="24015BC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6227" w14:textId="632B7301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0C3E29" w14:paraId="5EE0BAE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FAF0" w14:textId="6E6EAFD7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86DA" w14:textId="275CC457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C45D8" w14:textId="2CE5138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317A" w14:textId="6B2BC8CF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1680" w14:textId="09C39D12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E5AC" w14:textId="306D765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C1AB" w14:textId="72627173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69DA" w14:textId="45A7344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</w:tbl>
    <w:p w14:paraId="2B5C6147" w14:textId="1BDED3B0" w:rsidR="0060680F" w:rsidRPr="00B70E2C" w:rsidRDefault="0060680F" w:rsidP="00DA3D76">
      <w:pPr>
        <w:autoSpaceDE w:val="0"/>
        <w:autoSpaceDN w:val="0"/>
        <w:adjustRightInd w:val="0"/>
        <w:outlineLvl w:val="0"/>
        <w:rPr>
          <w:sz w:val="10"/>
          <w:szCs w:val="26"/>
        </w:rPr>
      </w:pPr>
    </w:p>
    <w:sectPr w:rsidR="0060680F" w:rsidRPr="00B70E2C" w:rsidSect="00DA3D76">
      <w:pgSz w:w="16838" w:h="11906" w:orient="landscape"/>
      <w:pgMar w:top="851" w:right="567" w:bottom="567" w:left="567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3708"/>
    <w:multiLevelType w:val="singleLevel"/>
    <w:tmpl w:val="D7D46BB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7B728E"/>
    <w:multiLevelType w:val="singleLevel"/>
    <w:tmpl w:val="F9248952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D201839"/>
    <w:multiLevelType w:val="multilevel"/>
    <w:tmpl w:val="D38AF69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71011DE"/>
    <w:multiLevelType w:val="hybridMultilevel"/>
    <w:tmpl w:val="4CEEB01C"/>
    <w:lvl w:ilvl="0" w:tplc="2D8E2C1C">
      <w:start w:val="1"/>
      <w:numFmt w:val="decimal"/>
      <w:lvlText w:val="%1."/>
      <w:lvlJc w:val="left"/>
      <w:pPr>
        <w:tabs>
          <w:tab w:val="num" w:pos="1154"/>
        </w:tabs>
        <w:ind w:firstLine="79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6B5BCA"/>
    <w:multiLevelType w:val="hybridMultilevel"/>
    <w:tmpl w:val="1B1A362E"/>
    <w:lvl w:ilvl="0" w:tplc="E9E209A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7333C41"/>
    <w:multiLevelType w:val="multilevel"/>
    <w:tmpl w:val="B82019E0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F484CB0"/>
    <w:multiLevelType w:val="multilevel"/>
    <w:tmpl w:val="74041906"/>
    <w:lvl w:ilvl="0">
      <w:start w:val="8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12632052">
    <w:abstractNumId w:val="4"/>
  </w:num>
  <w:num w:numId="2" w16cid:durableId="666051850">
    <w:abstractNumId w:val="2"/>
  </w:num>
  <w:num w:numId="3" w16cid:durableId="580719370">
    <w:abstractNumId w:val="5"/>
  </w:num>
  <w:num w:numId="4" w16cid:durableId="2083944910">
    <w:abstractNumId w:val="6"/>
  </w:num>
  <w:num w:numId="5" w16cid:durableId="1491822426">
    <w:abstractNumId w:val="0"/>
  </w:num>
  <w:num w:numId="6" w16cid:durableId="1715039025">
    <w:abstractNumId w:val="1"/>
  </w:num>
  <w:num w:numId="7" w16cid:durableId="6697217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80F"/>
    <w:rsid w:val="00030FF6"/>
    <w:rsid w:val="000A54BC"/>
    <w:rsid w:val="001678E5"/>
    <w:rsid w:val="00264E03"/>
    <w:rsid w:val="0031516C"/>
    <w:rsid w:val="003342B3"/>
    <w:rsid w:val="00363CE7"/>
    <w:rsid w:val="003D2473"/>
    <w:rsid w:val="003F7CEB"/>
    <w:rsid w:val="00473628"/>
    <w:rsid w:val="00494715"/>
    <w:rsid w:val="005C3082"/>
    <w:rsid w:val="0060680F"/>
    <w:rsid w:val="00630B48"/>
    <w:rsid w:val="0063297D"/>
    <w:rsid w:val="00661D8A"/>
    <w:rsid w:val="00677760"/>
    <w:rsid w:val="00690362"/>
    <w:rsid w:val="007A2237"/>
    <w:rsid w:val="007D2113"/>
    <w:rsid w:val="008A5CD3"/>
    <w:rsid w:val="008B0A0B"/>
    <w:rsid w:val="009073ED"/>
    <w:rsid w:val="0091068D"/>
    <w:rsid w:val="00926263"/>
    <w:rsid w:val="0097408D"/>
    <w:rsid w:val="009C5D10"/>
    <w:rsid w:val="00A13243"/>
    <w:rsid w:val="00A54C2F"/>
    <w:rsid w:val="00A67AA1"/>
    <w:rsid w:val="00A9521D"/>
    <w:rsid w:val="00AA60C7"/>
    <w:rsid w:val="00B10F78"/>
    <w:rsid w:val="00C11809"/>
    <w:rsid w:val="00C2214A"/>
    <w:rsid w:val="00CA69BA"/>
    <w:rsid w:val="00CD12EE"/>
    <w:rsid w:val="00D01D49"/>
    <w:rsid w:val="00D05DF4"/>
    <w:rsid w:val="00D8598A"/>
    <w:rsid w:val="00DA3D76"/>
    <w:rsid w:val="00DB4B66"/>
    <w:rsid w:val="00DF01EB"/>
    <w:rsid w:val="00DF347F"/>
    <w:rsid w:val="00DF769C"/>
    <w:rsid w:val="00E56731"/>
    <w:rsid w:val="00E96CB0"/>
    <w:rsid w:val="00E978A1"/>
    <w:rsid w:val="00F64239"/>
    <w:rsid w:val="00FD662E"/>
    <w:rsid w:val="00FF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4E3F"/>
  <w15:chartTrackingRefBased/>
  <w15:docId w15:val="{9639DE49-92DC-4A6B-969B-36475677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80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606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6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68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6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68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68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68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68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68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8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068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068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68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068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068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068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068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068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6068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606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606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rsid w:val="00606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06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068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068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068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068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068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0680F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uiPriority w:val="99"/>
    <w:rsid w:val="0060680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0680F"/>
    <w:rPr>
      <w:rFonts w:ascii="Calibri" w:eastAsia="Calibri" w:hAnsi="Calibri" w:cs="Times New Roman"/>
      <w:kern w:val="0"/>
      <w:sz w:val="16"/>
      <w:szCs w:val="16"/>
      <w:lang w:val="x-none" w:eastAsia="x-none"/>
      <w14:ligatures w14:val="none"/>
    </w:rPr>
  </w:style>
  <w:style w:type="paragraph" w:styleId="ac">
    <w:name w:val="header"/>
    <w:basedOn w:val="a"/>
    <w:link w:val="ad"/>
    <w:uiPriority w:val="99"/>
    <w:rsid w:val="0060680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0680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e">
    <w:name w:val="Body Text"/>
    <w:basedOn w:val="a"/>
    <w:link w:val="af"/>
    <w:rsid w:val="0060680F"/>
    <w:pPr>
      <w:jc w:val="both"/>
    </w:pPr>
  </w:style>
  <w:style w:type="character" w:customStyle="1" w:styleId="af">
    <w:name w:val="Основной текст Знак"/>
    <w:basedOn w:val="a0"/>
    <w:link w:val="ae"/>
    <w:rsid w:val="0060680F"/>
    <w:rPr>
      <w:rFonts w:ascii="Times New Roman" w:eastAsia="Times New Roman" w:hAnsi="Times New Roman" w:cs="Times New Roman"/>
      <w:kern w:val="0"/>
      <w14:ligatures w14:val="none"/>
    </w:rPr>
  </w:style>
  <w:style w:type="paragraph" w:styleId="23">
    <w:name w:val="Body Text 2"/>
    <w:basedOn w:val="a"/>
    <w:link w:val="24"/>
    <w:rsid w:val="0060680F"/>
    <w:pPr>
      <w:jc w:val="both"/>
    </w:pPr>
    <w:rPr>
      <w:sz w:val="26"/>
      <w:szCs w:val="26"/>
    </w:rPr>
  </w:style>
  <w:style w:type="character" w:customStyle="1" w:styleId="24">
    <w:name w:val="Основной текст 2 Знак"/>
    <w:basedOn w:val="a0"/>
    <w:link w:val="23"/>
    <w:rsid w:val="0060680F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styleId="af0">
    <w:name w:val="Table Grid"/>
    <w:basedOn w:val="a1"/>
    <w:rsid w:val="006068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068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ConsNonformat">
    <w:name w:val="ConsNonformat"/>
    <w:rsid w:val="006068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customStyle="1" w:styleId="ConsTitle">
    <w:name w:val="ConsTitle"/>
    <w:rsid w:val="006068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kern w:val="0"/>
      <w:sz w:val="20"/>
      <w:szCs w:val="20"/>
      <w14:ligatures w14:val="none"/>
    </w:rPr>
  </w:style>
  <w:style w:type="character" w:customStyle="1" w:styleId="af1">
    <w:name w:val="Название Знак"/>
    <w:basedOn w:val="a0"/>
    <w:rsid w:val="0060680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33">
    <w:name w:val="Body Text 3"/>
    <w:basedOn w:val="a"/>
    <w:link w:val="34"/>
    <w:rsid w:val="006068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0680F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2">
    <w:name w:val="Body Text Indent"/>
    <w:basedOn w:val="a"/>
    <w:link w:val="af3"/>
    <w:rsid w:val="0060680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60680F"/>
    <w:rPr>
      <w:rFonts w:ascii="Times New Roman" w:eastAsia="Times New Roman" w:hAnsi="Times New Roman" w:cs="Times New Roman"/>
      <w:kern w:val="0"/>
      <w14:ligatures w14:val="none"/>
    </w:rPr>
  </w:style>
  <w:style w:type="paragraph" w:styleId="25">
    <w:name w:val="Body Text Indent 2"/>
    <w:basedOn w:val="a"/>
    <w:link w:val="26"/>
    <w:rsid w:val="0060680F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60680F"/>
    <w:rPr>
      <w:rFonts w:ascii="Times New Roman" w:eastAsia="Times New Roman" w:hAnsi="Times New Roman" w:cs="Times New Roman"/>
      <w:kern w:val="0"/>
      <w14:ligatures w14:val="none"/>
    </w:rPr>
  </w:style>
  <w:style w:type="character" w:styleId="af4">
    <w:name w:val="page number"/>
    <w:basedOn w:val="a0"/>
    <w:rsid w:val="0060680F"/>
  </w:style>
  <w:style w:type="paragraph" w:styleId="af5">
    <w:name w:val="footer"/>
    <w:basedOn w:val="a"/>
    <w:link w:val="af6"/>
    <w:rsid w:val="0060680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6068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R2">
    <w:name w:val="FR2"/>
    <w:rsid w:val="0060680F"/>
    <w:pPr>
      <w:widowControl w:val="0"/>
      <w:spacing w:before="140" w:after="0" w:line="260" w:lineRule="auto"/>
      <w:ind w:left="80"/>
      <w:jc w:val="center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FR3">
    <w:name w:val="FR3"/>
    <w:rsid w:val="0060680F"/>
    <w:pPr>
      <w:widowControl w:val="0"/>
      <w:spacing w:after="0" w:line="260" w:lineRule="auto"/>
      <w:ind w:left="160" w:right="400"/>
    </w:pPr>
    <w:rPr>
      <w:rFonts w:ascii="Arial" w:eastAsia="Times New Roman" w:hAnsi="Arial" w:cs="Arial"/>
      <w:b/>
      <w:bCs/>
      <w:kern w:val="0"/>
      <w:sz w:val="18"/>
      <w:szCs w:val="18"/>
      <w14:ligatures w14:val="none"/>
    </w:rPr>
  </w:style>
  <w:style w:type="paragraph" w:customStyle="1" w:styleId="ConsPlusNormal">
    <w:name w:val="ConsPlusNormal"/>
    <w:rsid w:val="0060680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customStyle="1" w:styleId="ConsPlusNonformat">
    <w:name w:val="ConsPlusNonformat"/>
    <w:rsid w:val="006068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af7">
    <w:name w:val="Текст концевой сноски Знак"/>
    <w:basedOn w:val="a0"/>
    <w:link w:val="af8"/>
    <w:uiPriority w:val="99"/>
    <w:rsid w:val="0060680F"/>
  </w:style>
  <w:style w:type="paragraph" w:styleId="af8">
    <w:name w:val="endnote text"/>
    <w:basedOn w:val="a"/>
    <w:link w:val="af7"/>
    <w:uiPriority w:val="99"/>
    <w:unhideWhenUsed/>
    <w:rsid w:val="0060680F"/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11">
    <w:name w:val="Текст концевой сноски Знак1"/>
    <w:basedOn w:val="a0"/>
    <w:uiPriority w:val="99"/>
    <w:semiHidden/>
    <w:rsid w:val="0060680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f9">
    <w:name w:val="Текст сноски Знак"/>
    <w:basedOn w:val="a0"/>
    <w:link w:val="afa"/>
    <w:uiPriority w:val="99"/>
    <w:rsid w:val="0060680F"/>
  </w:style>
  <w:style w:type="paragraph" w:styleId="afa">
    <w:name w:val="footnote text"/>
    <w:basedOn w:val="a"/>
    <w:link w:val="af9"/>
    <w:uiPriority w:val="99"/>
    <w:unhideWhenUsed/>
    <w:rsid w:val="0060680F"/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12">
    <w:name w:val="Текст сноски Знак1"/>
    <w:basedOn w:val="a0"/>
    <w:uiPriority w:val="99"/>
    <w:semiHidden/>
    <w:rsid w:val="0060680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893966BC7B48399D4763B3509190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97E7B2-6368-4E67-AA93-39BFE2CDC127}"/>
      </w:docPartPr>
      <w:docPartBody>
        <w:p w:rsidR="00A72B9D" w:rsidRDefault="00A1629D" w:rsidP="00A1629D">
          <w:pPr>
            <w:pStyle w:val="C8893966BC7B48399D4763B35091907D"/>
          </w:pPr>
          <w:r w:rsidRPr="003C7FF9">
            <w:rPr>
              <w:u w:val="single"/>
            </w:rPr>
            <w:t>______________</w:t>
          </w:r>
        </w:p>
      </w:docPartBody>
    </w:docPart>
    <w:docPart>
      <w:docPartPr>
        <w:name w:val="0966C66086764F87BC406A3F4A3864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26E26E-AD63-4670-8D1F-8B2721DE42BF}"/>
      </w:docPartPr>
      <w:docPartBody>
        <w:p w:rsidR="00A72B9D" w:rsidRDefault="00A1629D" w:rsidP="00A1629D">
          <w:pPr>
            <w:pStyle w:val="0966C66086764F87BC406A3F4A38642E"/>
          </w:pPr>
          <w:r w:rsidRPr="003C7FF9">
            <w:rPr>
              <w:u w:val="single"/>
            </w:rPr>
            <w:t>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29D"/>
    <w:rsid w:val="00025C6F"/>
    <w:rsid w:val="00111119"/>
    <w:rsid w:val="00135BA1"/>
    <w:rsid w:val="001678E5"/>
    <w:rsid w:val="001710C1"/>
    <w:rsid w:val="001B037E"/>
    <w:rsid w:val="0024775B"/>
    <w:rsid w:val="0027402C"/>
    <w:rsid w:val="0031516C"/>
    <w:rsid w:val="00363CE7"/>
    <w:rsid w:val="005F2611"/>
    <w:rsid w:val="00661D8A"/>
    <w:rsid w:val="007A7261"/>
    <w:rsid w:val="008A5CD3"/>
    <w:rsid w:val="008B0A0B"/>
    <w:rsid w:val="00A1629D"/>
    <w:rsid w:val="00A248A5"/>
    <w:rsid w:val="00A54C2F"/>
    <w:rsid w:val="00A57C11"/>
    <w:rsid w:val="00A66148"/>
    <w:rsid w:val="00A7264C"/>
    <w:rsid w:val="00A72B9D"/>
    <w:rsid w:val="00A9521D"/>
    <w:rsid w:val="00CB17DF"/>
    <w:rsid w:val="00CB49B0"/>
    <w:rsid w:val="00DB5FB3"/>
    <w:rsid w:val="00DF769C"/>
    <w:rsid w:val="00E5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893966BC7B48399D4763B35091907D">
    <w:name w:val="C8893966BC7B48399D4763B35091907D"/>
    <w:rsid w:val="00A1629D"/>
  </w:style>
  <w:style w:type="paragraph" w:customStyle="1" w:styleId="0966C66086764F87BC406A3F4A38642E">
    <w:name w:val="0966C66086764F87BC406A3F4A38642E"/>
    <w:rsid w:val="00A162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17</Pages>
  <Words>3833</Words>
  <Characters>21852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2025-11-11T22:32:00Z</cp:lastPrinted>
  <dcterms:created xsi:type="dcterms:W3CDTF">2025-11-06T03:46:00Z</dcterms:created>
  <dcterms:modified xsi:type="dcterms:W3CDTF">2025-11-11T22:33:00Z</dcterms:modified>
</cp:coreProperties>
</file>